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E44CB6" w:rsidP="7FA0059F" w:rsidRDefault="00845C0D" w14:paraId="78F2CCCD" wp14:textId="77777777">
      <w:pPr>
        <w:rPr>
          <w:rFonts w:ascii="Verdana" w:hAnsi="Verdana"/>
          <w:sz w:val="22"/>
          <w:szCs w:val="22"/>
          <w:lang w:val="fr-CH"/>
        </w:rPr>
      </w:pPr>
      <w:bookmarkStart w:name="_GoBack" w:id="0"/>
      <w:bookmarkEnd w:id="0"/>
      <w:r w:rsidRPr="7FA0059F" w:rsidR="7FA0059F">
        <w:rPr>
          <w:rFonts w:ascii="Verdana" w:hAnsi="Verdana"/>
          <w:b w:val="1"/>
          <w:bCs w:val="1"/>
          <w:sz w:val="22"/>
          <w:szCs w:val="22"/>
          <w:lang w:val="fr-CH"/>
        </w:rPr>
        <w:t>MONTAGE</w:t>
      </w:r>
      <w:r w:rsidRPr="7FA0059F" w:rsidR="7FA0059F">
        <w:rPr>
          <w:rFonts w:ascii="Verdana" w:hAnsi="Verdana"/>
          <w:sz w:val="22"/>
          <w:szCs w:val="22"/>
          <w:lang w:val="fr-CH"/>
        </w:rPr>
        <w:t xml:space="preserve"> </w:t>
      </w:r>
      <w:proofErr w:type="spellStart"/>
      <w:r w:rsidRPr="7FA0059F" w:rsidR="7FA0059F">
        <w:rPr>
          <w:rFonts w:ascii="Verdana" w:hAnsi="Verdana"/>
          <w:sz w:val="22"/>
          <w:szCs w:val="22"/>
          <w:lang w:val="fr-CH"/>
        </w:rPr>
        <w:t>Passap</w:t>
      </w:r>
      <w:proofErr w:type="spellEnd"/>
      <w:r w:rsidRPr="7FA0059F" w:rsidR="7FA0059F">
        <w:rPr>
          <w:rFonts w:ascii="Verdana" w:hAnsi="Verdana"/>
          <w:sz w:val="22"/>
          <w:szCs w:val="22"/>
          <w:lang w:val="fr-CH"/>
        </w:rPr>
        <w:t xml:space="preserve"> rose – </w:t>
      </w:r>
      <w:proofErr w:type="spellStart"/>
      <w:r w:rsidRPr="7FA0059F" w:rsidR="7FA0059F">
        <w:rPr>
          <w:rFonts w:ascii="Verdana" w:hAnsi="Verdana"/>
          <w:sz w:val="22"/>
          <w:szCs w:val="22"/>
          <w:lang w:val="fr-CH"/>
        </w:rPr>
        <w:t>duomatic</w:t>
      </w:r>
      <w:proofErr w:type="spellEnd"/>
      <w:r w:rsidRPr="7FA0059F" w:rsidR="7FA0059F">
        <w:rPr>
          <w:rFonts w:ascii="Verdana" w:hAnsi="Verdana"/>
          <w:sz w:val="22"/>
          <w:szCs w:val="22"/>
          <w:lang w:val="fr-CH"/>
        </w:rPr>
        <w:t xml:space="preserve"> – duo 80</w:t>
      </w:r>
      <w:r w:rsidRPr="7FA0059F" w:rsidR="7FA0059F">
        <w:rPr>
          <w:rFonts w:ascii="Verdana" w:hAnsi="Verdana"/>
          <w:sz w:val="22"/>
          <w:szCs w:val="22"/>
          <w:lang w:val="fr-CH"/>
        </w:rPr>
        <w:t xml:space="preserve"> – </w:t>
      </w:r>
      <w:r w:rsidRPr="7FA0059F" w:rsidR="7FA0059F">
        <w:rPr>
          <w:rFonts w:ascii="Verdana" w:hAnsi="Verdana"/>
          <w:b w:val="1"/>
          <w:bCs w:val="1"/>
          <w:sz w:val="22"/>
          <w:szCs w:val="22"/>
          <w:lang w:val="fr-CH"/>
        </w:rPr>
        <w:t>E6000 sans l'électronique</w:t>
      </w:r>
    </w:p>
    <w:p xmlns:wp14="http://schemas.microsoft.com/office/word/2010/wordml" w:rsidR="00961EEE" w:rsidP="7FA0059F" w:rsidRDefault="00961EEE" w14:paraId="672A6659" wp14:textId="77777777" wp14:noSpellErr="1">
      <w:pPr>
        <w:rPr>
          <w:rFonts w:ascii="Verdana" w:hAnsi="Verdana"/>
          <w:sz w:val="22"/>
          <w:szCs w:val="22"/>
          <w:lang w:val="fr-CH"/>
        </w:rPr>
      </w:pPr>
    </w:p>
    <w:p xmlns:wp14="http://schemas.microsoft.com/office/word/2010/wordml" w:rsidR="00961EEE" w:rsidP="7FA0059F" w:rsidRDefault="00961EEE" w14:paraId="0E5691C6" wp14:textId="77777777" wp14:noSpellErr="1">
      <w:pPr>
        <w:rPr>
          <w:rFonts w:ascii="Verdana" w:hAnsi="Verdana"/>
          <w:sz w:val="22"/>
          <w:szCs w:val="22"/>
          <w:lang w:val="fr-CH"/>
        </w:rPr>
      </w:pPr>
      <w:r w:rsidRPr="7FA0059F" w:rsidR="7FA0059F">
        <w:rPr>
          <w:rFonts w:ascii="Verdana" w:hAnsi="Verdana"/>
          <w:sz w:val="22"/>
          <w:szCs w:val="22"/>
          <w:lang w:val="fr-CH"/>
        </w:rPr>
        <w:t xml:space="preserve">Bien étudier les différentes parties de la machine – fonture – position des aiguilles, explications des </w:t>
      </w:r>
      <w:r w:rsidRPr="7FA0059F" w:rsidR="7FA0059F">
        <w:rPr>
          <w:rFonts w:ascii="Verdana" w:hAnsi="Verdana"/>
          <w:sz w:val="22"/>
          <w:szCs w:val="22"/>
          <w:lang w:val="fr-CH"/>
        </w:rPr>
        <w:t>schémas…..</w:t>
      </w:r>
    </w:p>
    <w:p xmlns:wp14="http://schemas.microsoft.com/office/word/2010/wordml" w:rsidRPr="00845C0D" w:rsidR="001709C3" w:rsidP="7FA0059F" w:rsidRDefault="001709C3" w14:paraId="0A37501D" wp14:textId="77777777" wp14:noSpellErr="1">
      <w:pPr>
        <w:rPr>
          <w:rFonts w:ascii="Verdana" w:hAnsi="Verdana"/>
          <w:sz w:val="22"/>
          <w:szCs w:val="22"/>
          <w:lang w:val="fr-CH"/>
        </w:rPr>
      </w:pPr>
    </w:p>
    <w:p xmlns:wp14="http://schemas.microsoft.com/office/word/2010/wordml" w:rsidRPr="00845C0D" w:rsidR="00845C0D" w:rsidP="7FA0059F" w:rsidRDefault="00845C0D" w14:paraId="5DAB6C7B" wp14:textId="77777777" wp14:noSpellErr="1">
      <w:pPr>
        <w:rPr>
          <w:rFonts w:ascii="Verdana" w:hAnsi="Verdana"/>
          <w:sz w:val="22"/>
          <w:szCs w:val="22"/>
          <w:lang w:val="fr-CH"/>
        </w:rPr>
      </w:pPr>
    </w:p>
    <w:p xmlns:wp14="http://schemas.microsoft.com/office/word/2010/wordml" w:rsidR="00961EEE" w:rsidP="7FA0059F" w:rsidRDefault="00961EEE" w14:paraId="7A4E089E" wp14:textId="77777777" wp14:noSpellErr="1">
      <w:pPr>
        <w:jc w:val="center"/>
        <w:rPr>
          <w:rFonts w:ascii="Verdana" w:hAnsi="Verdana"/>
          <w:sz w:val="22"/>
          <w:szCs w:val="22"/>
          <w:lang w:val="fr-CH"/>
        </w:rPr>
      </w:pPr>
      <w:r w:rsidRPr="7FA0059F" w:rsidR="7FA0059F">
        <w:rPr>
          <w:rFonts w:ascii="Verdana" w:hAnsi="Verdana"/>
          <w:sz w:val="22"/>
          <w:szCs w:val="22"/>
          <w:lang w:val="fr-CH"/>
        </w:rPr>
        <w:t>Important</w:t>
      </w:r>
    </w:p>
    <w:p xmlns:wp14="http://schemas.microsoft.com/office/word/2010/wordml" w:rsidRPr="00845C0D" w:rsidR="00845C0D" w:rsidP="7FA0059F" w:rsidRDefault="00961EEE" w14:paraId="29D6B04F" wp14:textId="77777777" wp14:noSpellErr="1">
      <w:pPr>
        <w:jc w:val="center"/>
        <w:rPr>
          <w:rFonts w:ascii="Verdana" w:hAnsi="Verdana"/>
          <w:sz w:val="22"/>
          <w:szCs w:val="22"/>
          <w:lang w:val="fr-CH"/>
        </w:rPr>
      </w:pPr>
      <w:r w:rsidRPr="7FA0059F" w:rsidR="7FA0059F">
        <w:rPr>
          <w:rFonts w:ascii="Verdana" w:hAnsi="Verdana"/>
          <w:sz w:val="22"/>
          <w:szCs w:val="22"/>
          <w:lang w:val="fr-CH"/>
        </w:rPr>
        <w:t xml:space="preserve"> </w:t>
      </w:r>
    </w:p>
    <w:p xmlns:wp14="http://schemas.microsoft.com/office/word/2010/wordml" w:rsidRPr="00845C0D" w:rsidR="00845C0D" w:rsidP="7FA0059F" w:rsidRDefault="00845C0D" w14:paraId="547D7971" wp14:textId="77777777" wp14:noSpellErr="1">
      <w:pPr>
        <w:rPr>
          <w:rFonts w:ascii="Verdana" w:hAnsi="Verdana"/>
          <w:sz w:val="22"/>
          <w:szCs w:val="22"/>
          <w:lang w:val="fr-CH"/>
        </w:rPr>
      </w:pPr>
      <w:r w:rsidRPr="7FA0059F" w:rsidR="7FA0059F">
        <w:rPr>
          <w:rFonts w:ascii="Verdana" w:hAnsi="Verdana"/>
          <w:sz w:val="22"/>
          <w:szCs w:val="22"/>
          <w:lang w:val="fr-CH"/>
        </w:rPr>
        <w:t xml:space="preserve">Prendre une laine chaussette – ceci simplifie le travail </w:t>
      </w:r>
      <w:r w:rsidRPr="7FA0059F" w:rsidR="7FA0059F">
        <w:rPr>
          <w:rFonts w:ascii="Verdana" w:hAnsi="Verdana"/>
          <w:sz w:val="22"/>
          <w:szCs w:val="22"/>
          <w:lang w:val="fr-CH"/>
        </w:rPr>
        <w:t>d'apprentissage</w:t>
      </w:r>
    </w:p>
    <w:p xmlns:wp14="http://schemas.microsoft.com/office/word/2010/wordml" w:rsidR="00845C0D" w:rsidP="7FA0059F" w:rsidRDefault="00845C0D" w14:paraId="24B0910B" wp14:textId="77777777" wp14:noSpellErr="1">
      <w:pPr>
        <w:rPr>
          <w:rFonts w:ascii="Verdana" w:hAnsi="Verdana"/>
          <w:sz w:val="22"/>
          <w:szCs w:val="22"/>
          <w:lang w:val="fr-CH"/>
        </w:rPr>
      </w:pPr>
      <w:r w:rsidRPr="7FA0059F" w:rsidR="7FA0059F">
        <w:rPr>
          <w:rFonts w:ascii="Verdana" w:hAnsi="Verdana"/>
          <w:b w:val="1"/>
          <w:bCs w:val="1"/>
          <w:sz w:val="22"/>
          <w:szCs w:val="22"/>
          <w:lang w:val="fr-CH"/>
        </w:rPr>
        <w:t>En faire u</w:t>
      </w:r>
      <w:r w:rsidRPr="7FA0059F" w:rsidR="7FA0059F">
        <w:rPr>
          <w:rFonts w:ascii="Verdana" w:hAnsi="Verdana"/>
          <w:b w:val="1"/>
          <w:bCs w:val="1"/>
          <w:sz w:val="22"/>
          <w:szCs w:val="22"/>
          <w:lang w:val="fr-CH"/>
        </w:rPr>
        <w:t>ne pelote bobinée et paraffinée</w:t>
      </w:r>
      <w:r w:rsidRPr="7FA0059F" w:rsidR="7FA0059F">
        <w:rPr>
          <w:rFonts w:ascii="Verdana" w:hAnsi="Verdana"/>
          <w:sz w:val="22"/>
          <w:szCs w:val="22"/>
          <w:lang w:val="fr-CH"/>
        </w:rPr>
        <w:t>.</w:t>
      </w:r>
    </w:p>
    <w:p xmlns:wp14="http://schemas.microsoft.com/office/word/2010/wordml" w:rsidR="00961EEE" w:rsidP="7FA0059F" w:rsidRDefault="00961EEE" w14:paraId="02EB378F" wp14:textId="77777777" wp14:noSpellErr="1">
      <w:pPr>
        <w:rPr>
          <w:rFonts w:ascii="Verdana" w:hAnsi="Verdana"/>
          <w:sz w:val="22"/>
          <w:szCs w:val="22"/>
          <w:lang w:val="fr-CH"/>
        </w:rPr>
      </w:pPr>
    </w:p>
    <w:p xmlns:wp14="http://schemas.microsoft.com/office/word/2010/wordml" w:rsidR="00FF62B4" w:rsidP="7FA0059F" w:rsidRDefault="00FF62B4" w14:paraId="6A05A809" wp14:textId="77777777" wp14:noSpellErr="1">
      <w:pPr>
        <w:rPr>
          <w:rFonts w:ascii="Verdana" w:hAnsi="Verdana"/>
          <w:sz w:val="22"/>
          <w:szCs w:val="22"/>
          <w:lang w:val="fr-CH"/>
        </w:rPr>
      </w:pPr>
    </w:p>
    <w:p xmlns:wp14="http://schemas.microsoft.com/office/word/2010/wordml" w:rsidR="00FF62B4" w:rsidP="7FA0059F" w:rsidRDefault="00FF62B4" w14:paraId="1BAD95E0" wp14:textId="77777777" wp14:noSpellErr="1">
      <w:pPr>
        <w:rPr>
          <w:rFonts w:ascii="Verdana" w:hAnsi="Verdana"/>
          <w:sz w:val="22"/>
          <w:szCs w:val="22"/>
          <w:lang w:val="fr-CH"/>
        </w:rPr>
      </w:pPr>
      <w:r w:rsidRPr="7FA0059F" w:rsidR="7FA0059F">
        <w:rPr>
          <w:rFonts w:ascii="Verdana" w:hAnsi="Verdana"/>
          <w:sz w:val="22"/>
          <w:szCs w:val="22"/>
          <w:lang w:val="fr-CH"/>
        </w:rPr>
        <w:t xml:space="preserve">Côtes 1/1 </w:t>
      </w:r>
    </w:p>
    <w:p xmlns:wp14="http://schemas.microsoft.com/office/word/2010/wordml" w:rsidR="00FF62B4" w:rsidP="7FA0059F" w:rsidRDefault="00FF62B4" w14:paraId="5A39BBE3" wp14:textId="77777777" wp14:noSpellErr="1">
      <w:pPr>
        <w:rPr>
          <w:rFonts w:ascii="Verdana" w:hAnsi="Verdana"/>
          <w:sz w:val="22"/>
          <w:szCs w:val="22"/>
          <w:lang w:val="fr-CH"/>
        </w:rPr>
      </w:pPr>
    </w:p>
    <w:p xmlns:wp14="http://schemas.microsoft.com/office/word/2010/wordml" w:rsidR="00961EEE" w:rsidP="7FA0059F" w:rsidRDefault="00961EEE" w14:paraId="5B2ED05F" wp14:textId="77777777" wp14:noSpellErr="1">
      <w:pPr>
        <w:rPr>
          <w:rFonts w:ascii="Verdana" w:hAnsi="Verdana"/>
          <w:sz w:val="22"/>
          <w:szCs w:val="22"/>
          <w:lang w:val="fr-CH"/>
        </w:rPr>
      </w:pPr>
      <w:r w:rsidRPr="7FA0059F" w:rsidR="7FA0059F">
        <w:rPr>
          <w:rFonts w:ascii="Verdana" w:hAnsi="Verdana"/>
          <w:sz w:val="22"/>
          <w:szCs w:val="22"/>
          <w:lang w:val="fr-CH"/>
        </w:rPr>
        <w:t>Mettre la manivelle en bas</w:t>
      </w:r>
    </w:p>
    <w:p xmlns:wp14="http://schemas.microsoft.com/office/word/2010/wordml" w:rsidR="00961EEE" w:rsidP="7FA0059F" w:rsidRDefault="00961EEE" w14:paraId="013F027C" wp14:textId="77777777" wp14:noSpellErr="1">
      <w:pPr>
        <w:rPr>
          <w:rFonts w:ascii="Verdana" w:hAnsi="Verdana"/>
          <w:sz w:val="22"/>
          <w:szCs w:val="22"/>
          <w:lang w:val="fr-CH"/>
        </w:rPr>
      </w:pPr>
      <w:r w:rsidRPr="7FA0059F" w:rsidR="7FA0059F">
        <w:rPr>
          <w:rFonts w:ascii="Verdana" w:hAnsi="Verdana"/>
          <w:sz w:val="22"/>
          <w:szCs w:val="22"/>
          <w:lang w:val="fr-CH"/>
        </w:rPr>
        <w:t>Aiguilles sur fonture avant en position travail 1 sur 2</w:t>
      </w:r>
    </w:p>
    <w:p xmlns:wp14="http://schemas.microsoft.com/office/word/2010/wordml" w:rsidR="00961EEE" w:rsidP="7FA0059F" w:rsidRDefault="00961EEE" w14:paraId="383FA245" wp14:textId="77777777" wp14:noSpellErr="1">
      <w:pPr>
        <w:rPr>
          <w:rFonts w:ascii="Verdana" w:hAnsi="Verdana"/>
          <w:sz w:val="22"/>
          <w:szCs w:val="22"/>
          <w:lang w:val="fr-CH"/>
        </w:rPr>
      </w:pPr>
      <w:r w:rsidRPr="7FA0059F" w:rsidR="7FA0059F">
        <w:rPr>
          <w:rFonts w:ascii="Verdana" w:hAnsi="Verdana"/>
          <w:sz w:val="22"/>
          <w:szCs w:val="22"/>
          <w:lang w:val="fr-CH"/>
        </w:rPr>
        <w:t>Aiguilles sur fonture arrière en position travail en alternance avec k'avant 1 sur 2</w:t>
      </w:r>
      <w:r w:rsidRPr="7FA0059F" w:rsidR="7FA0059F">
        <w:rPr>
          <w:rFonts w:ascii="Verdana" w:hAnsi="Verdana"/>
          <w:sz w:val="22"/>
          <w:szCs w:val="22"/>
          <w:lang w:val="fr-CH"/>
        </w:rPr>
        <w:t>. ne pas oublier de respecter la règle des aiguilles… 1</w:t>
      </w:r>
      <w:r w:rsidRPr="7FA0059F" w:rsidR="7FA0059F">
        <w:rPr>
          <w:rFonts w:ascii="Verdana" w:hAnsi="Verdana"/>
          <w:sz w:val="22"/>
          <w:szCs w:val="22"/>
          <w:vertAlign w:val="superscript"/>
          <w:lang w:val="fr-CH"/>
        </w:rPr>
        <w:t>ère</w:t>
      </w:r>
      <w:r w:rsidRPr="7FA0059F" w:rsidR="7FA0059F">
        <w:rPr>
          <w:rFonts w:ascii="Verdana" w:hAnsi="Verdana"/>
          <w:sz w:val="22"/>
          <w:szCs w:val="22"/>
          <w:lang w:val="fr-CH"/>
        </w:rPr>
        <w:t xml:space="preserve"> aiguille en travail sur fonture avant et dernière aiguille en travail sur fonture arrière.</w:t>
      </w:r>
    </w:p>
    <w:p xmlns:wp14="http://schemas.microsoft.com/office/word/2010/wordml" w:rsidR="001709C3" w:rsidP="7FA0059F" w:rsidRDefault="001709C3" w14:paraId="41C8F396" wp14:textId="77777777" wp14:noSpellErr="1">
      <w:pPr>
        <w:rPr>
          <w:rFonts w:ascii="Verdana" w:hAnsi="Verdana"/>
          <w:sz w:val="22"/>
          <w:szCs w:val="22"/>
          <w:lang w:val="fr-CH"/>
        </w:rPr>
      </w:pPr>
    </w:p>
    <w:p xmlns:wp14="http://schemas.microsoft.com/office/word/2010/wordml" w:rsidR="00961EEE" w:rsidP="7FA0059F" w:rsidRDefault="00961EEE" w14:paraId="7BE651E2" wp14:textId="77777777" wp14:noSpellErr="1">
      <w:pPr>
        <w:rPr>
          <w:rFonts w:ascii="Verdana" w:hAnsi="Verdana"/>
          <w:sz w:val="22"/>
          <w:szCs w:val="22"/>
          <w:lang w:val="fr-CH"/>
        </w:rPr>
      </w:pPr>
      <w:r w:rsidRPr="7FA0059F" w:rsidR="7FA0059F">
        <w:rPr>
          <w:rFonts w:ascii="Verdana" w:hAnsi="Verdana"/>
          <w:sz w:val="22"/>
          <w:szCs w:val="22"/>
          <w:lang w:val="fr-CH"/>
        </w:rPr>
        <w:t>(¦ = aiguille en position travail     /     . aiguille hors travail</w:t>
      </w:r>
      <w:r w:rsidRPr="7FA0059F" w:rsidR="7FA0059F">
        <w:rPr>
          <w:rFonts w:ascii="Verdana" w:hAnsi="Verdana"/>
          <w:sz w:val="22"/>
          <w:szCs w:val="22"/>
          <w:lang w:val="fr-CH"/>
        </w:rPr>
        <w:t>)</w:t>
      </w:r>
    </w:p>
    <w:p xmlns:wp14="http://schemas.microsoft.com/office/word/2010/wordml" w:rsidR="001709C3" w:rsidP="7FA0059F" w:rsidRDefault="001709C3" w14:paraId="72A3D3EC" wp14:textId="77777777" wp14:noSpellErr="1">
      <w:pPr>
        <w:rPr>
          <w:rFonts w:ascii="Verdana" w:hAnsi="Verdana"/>
          <w:sz w:val="22"/>
          <w:szCs w:val="22"/>
          <w:lang w:val="fr-CH"/>
        </w:rPr>
      </w:pPr>
    </w:p>
    <w:p xmlns:wp14="http://schemas.microsoft.com/office/word/2010/wordml" w:rsidR="001709C3" w:rsidP="7FA0059F" w:rsidRDefault="001709C3" w14:paraId="028D9035" wp14:textId="77777777" wp14:noSpellErr="1">
      <w:pPr>
        <w:rPr>
          <w:rFonts w:ascii="Verdana" w:hAnsi="Verdana"/>
          <w:sz w:val="22"/>
          <w:szCs w:val="22"/>
          <w:lang w:val="fr-CH"/>
        </w:rPr>
      </w:pPr>
      <w:r w:rsidRPr="7FA0059F" w:rsidR="7FA0059F">
        <w:rPr>
          <w:rFonts w:ascii="Verdana" w:hAnsi="Verdana"/>
          <w:sz w:val="22"/>
          <w:szCs w:val="22"/>
          <w:lang w:val="fr-CH"/>
        </w:rPr>
        <w:t>Fonture arrière :      ¦ . ¦ . ¦ . ¦ . ¦ . ¦ . ¦ . ¦ .</w:t>
      </w:r>
    </w:p>
    <w:p xmlns:wp14="http://schemas.microsoft.com/office/word/2010/wordml" w:rsidR="001709C3" w:rsidP="7FA0059F" w:rsidRDefault="001709C3" w14:paraId="20BB9041" wp14:textId="77777777" wp14:noSpellErr="1">
      <w:pPr>
        <w:rPr>
          <w:rFonts w:ascii="Verdana" w:hAnsi="Verdana"/>
          <w:sz w:val="22"/>
          <w:szCs w:val="22"/>
          <w:lang w:val="fr-CH"/>
        </w:rPr>
      </w:pPr>
      <w:r w:rsidRPr="7FA0059F" w:rsidR="7FA0059F">
        <w:rPr>
          <w:rFonts w:ascii="Verdana" w:hAnsi="Verdana"/>
          <w:sz w:val="22"/>
          <w:szCs w:val="22"/>
          <w:lang w:val="fr-CH"/>
        </w:rPr>
        <w:t xml:space="preserve">Fonture avant  :        </w:t>
      </w:r>
      <w:r w:rsidRPr="7FA0059F" w:rsidR="7FA0059F">
        <w:rPr>
          <w:rFonts w:ascii="Verdana" w:hAnsi="Verdana"/>
          <w:sz w:val="22"/>
          <w:szCs w:val="22"/>
          <w:lang w:val="fr-CH"/>
        </w:rPr>
        <w:t xml:space="preserve"> </w:t>
      </w:r>
      <w:r w:rsidRPr="7FA0059F" w:rsidR="7FA0059F">
        <w:rPr>
          <w:rFonts w:ascii="Verdana" w:hAnsi="Verdana"/>
          <w:sz w:val="22"/>
          <w:szCs w:val="22"/>
          <w:lang w:val="fr-CH"/>
        </w:rPr>
        <w:t>¦ . ¦ . ¦ . ¦ . ¦ . ¦ . ¦ . ¦</w:t>
      </w:r>
    </w:p>
    <w:p xmlns:wp14="http://schemas.microsoft.com/office/word/2010/wordml" w:rsidR="001709C3" w:rsidP="7FA0059F" w:rsidRDefault="001709C3" w14:paraId="0D0B940D" wp14:textId="77777777" wp14:noSpellErr="1">
      <w:pPr>
        <w:rPr>
          <w:rFonts w:ascii="Verdana" w:hAnsi="Verdana"/>
          <w:sz w:val="22"/>
          <w:szCs w:val="22"/>
          <w:lang w:val="fr-CH"/>
        </w:rPr>
      </w:pPr>
    </w:p>
    <w:p xmlns:wp14="http://schemas.microsoft.com/office/word/2010/wordml" w:rsidR="001709C3" w:rsidP="7FA0059F" w:rsidRDefault="001709C3" w14:paraId="22C463C5" wp14:textId="77777777" wp14:noSpellErr="1">
      <w:pPr>
        <w:rPr>
          <w:rFonts w:ascii="Verdana" w:hAnsi="Verdana"/>
          <w:sz w:val="22"/>
          <w:szCs w:val="22"/>
          <w:lang w:val="fr-CH"/>
        </w:rPr>
      </w:pPr>
      <w:r w:rsidRPr="7FA0059F" w:rsidR="7FA0059F">
        <w:rPr>
          <w:rFonts w:ascii="Verdana" w:hAnsi="Verdana"/>
          <w:sz w:val="22"/>
          <w:szCs w:val="22"/>
          <w:lang w:val="fr-CH"/>
        </w:rPr>
        <w:t>GM (grandeur de maille avant et arrière ) 2</w:t>
      </w:r>
    </w:p>
    <w:p xmlns:wp14="http://schemas.microsoft.com/office/word/2010/wordml" w:rsidR="001709C3" w:rsidP="7FA0059F" w:rsidRDefault="001709C3" w14:paraId="60B35C9E" wp14:textId="77777777" wp14:noSpellErr="1">
      <w:pPr>
        <w:rPr>
          <w:rFonts w:ascii="Verdana" w:hAnsi="Verdana"/>
          <w:sz w:val="22"/>
          <w:szCs w:val="22"/>
          <w:lang w:val="fr-CH"/>
        </w:rPr>
      </w:pPr>
      <w:r w:rsidRPr="7FA0059F" w:rsidR="7FA0059F">
        <w:rPr>
          <w:rFonts w:ascii="Verdana" w:hAnsi="Verdana"/>
          <w:sz w:val="22"/>
          <w:szCs w:val="22"/>
          <w:lang w:val="fr-CH"/>
        </w:rPr>
        <w:t>Chariot avant sur   N</w:t>
      </w:r>
    </w:p>
    <w:p xmlns:wp14="http://schemas.microsoft.com/office/word/2010/wordml" w:rsidR="001709C3" w:rsidP="7FA0059F" w:rsidRDefault="001709C3" w14:paraId="11B80E9C" wp14:textId="77777777" wp14:noSpellErr="1">
      <w:pPr>
        <w:rPr>
          <w:rFonts w:ascii="Verdana" w:hAnsi="Verdana"/>
          <w:sz w:val="22"/>
          <w:szCs w:val="22"/>
          <w:lang w:val="fr-CH"/>
        </w:rPr>
      </w:pPr>
      <w:r w:rsidRPr="7FA0059F" w:rsidR="7FA0059F">
        <w:rPr>
          <w:rFonts w:ascii="Verdana" w:hAnsi="Verdana"/>
          <w:sz w:val="22"/>
          <w:szCs w:val="22"/>
          <w:lang w:val="fr-CH"/>
        </w:rPr>
        <w:t>Chariot arrière sur  N</w:t>
      </w:r>
    </w:p>
    <w:p xmlns:wp14="http://schemas.microsoft.com/office/word/2010/wordml" w:rsidR="001709C3" w:rsidP="7FA0059F" w:rsidRDefault="001709C3" w14:paraId="0E27B00A" wp14:textId="77777777" wp14:noSpellErr="1">
      <w:pPr>
        <w:rPr>
          <w:rFonts w:ascii="Verdana" w:hAnsi="Verdana"/>
          <w:sz w:val="22"/>
          <w:szCs w:val="22"/>
          <w:lang w:val="fr-CH"/>
        </w:rPr>
      </w:pPr>
    </w:p>
    <w:p xmlns:wp14="http://schemas.microsoft.com/office/word/2010/wordml" w:rsidR="001709C3" w:rsidP="7FA0059F" w:rsidRDefault="001709C3" w14:paraId="7B257EC8" wp14:textId="77777777" wp14:noSpellErr="1">
      <w:pPr>
        <w:rPr>
          <w:rFonts w:ascii="Verdana" w:hAnsi="Verdana"/>
          <w:sz w:val="22"/>
          <w:szCs w:val="22"/>
          <w:lang w:val="fr-CH"/>
        </w:rPr>
      </w:pPr>
      <w:r w:rsidRPr="7FA0059F" w:rsidR="7FA0059F">
        <w:rPr>
          <w:rFonts w:ascii="Verdana" w:hAnsi="Verdana"/>
          <w:sz w:val="22"/>
          <w:szCs w:val="22"/>
          <w:lang w:val="fr-CH"/>
        </w:rPr>
        <w:t>Abaisseurs oranges</w:t>
      </w:r>
    </w:p>
    <w:p xmlns:wp14="http://schemas.microsoft.com/office/word/2010/wordml" w:rsidR="001709C3" w:rsidP="7FA0059F" w:rsidRDefault="001709C3" w14:paraId="60061E4C" wp14:textId="77777777" wp14:noSpellErr="1">
      <w:pPr>
        <w:rPr>
          <w:rFonts w:ascii="Verdana" w:hAnsi="Verdana"/>
          <w:sz w:val="22"/>
          <w:szCs w:val="22"/>
          <w:lang w:val="fr-CH"/>
        </w:rPr>
      </w:pPr>
    </w:p>
    <w:p xmlns:wp14="http://schemas.microsoft.com/office/word/2010/wordml" w:rsidR="001709C3" w:rsidP="7FA0059F" w:rsidRDefault="001709C3" w14:paraId="2491FA48" wp14:textId="77777777">
      <w:pPr>
        <w:rPr>
          <w:rFonts w:ascii="Verdana" w:hAnsi="Verdana"/>
          <w:sz w:val="22"/>
          <w:szCs w:val="22"/>
          <w:lang w:val="fr-CH"/>
        </w:rPr>
      </w:pPr>
      <w:r w:rsidRPr="7FA0059F" w:rsidR="7FA0059F">
        <w:rPr>
          <w:rFonts w:ascii="Verdana" w:hAnsi="Verdana"/>
          <w:sz w:val="22"/>
          <w:szCs w:val="22"/>
          <w:lang w:val="fr-CH"/>
        </w:rPr>
        <w:t>Tricoter 1 rang</w:t>
      </w:r>
      <w:r w:rsidRPr="7FA0059F" w:rsidR="7FA0059F">
        <w:rPr>
          <w:rFonts w:ascii="Verdana" w:hAnsi="Verdana"/>
          <w:sz w:val="22"/>
          <w:szCs w:val="22"/>
          <w:lang w:val="fr-CH"/>
        </w:rPr>
        <w:t xml:space="preserve"> (le chariot se trouve à gauche,</w:t>
      </w:r>
      <w:r w:rsidRPr="7FA0059F" w:rsidR="7FA0059F">
        <w:rPr>
          <w:rFonts w:ascii="Verdana" w:hAnsi="Verdana"/>
          <w:sz w:val="22"/>
          <w:szCs w:val="22"/>
          <w:lang w:val="fr-CH"/>
        </w:rPr>
        <w:t xml:space="preserve"> le fil</w:t>
      </w:r>
      <w:r w:rsidRPr="7FA0059F" w:rsidR="7FA0059F">
        <w:rPr>
          <w:rFonts w:ascii="Verdana" w:hAnsi="Verdana"/>
          <w:sz w:val="22"/>
          <w:szCs w:val="22"/>
          <w:lang w:val="fr-CH"/>
        </w:rPr>
        <w:t>s</w:t>
      </w:r>
      <w:r w:rsidRPr="7FA0059F" w:rsidR="7FA0059F">
        <w:rPr>
          <w:rFonts w:ascii="Verdana" w:hAnsi="Verdana"/>
          <w:sz w:val="22"/>
          <w:szCs w:val="22"/>
          <w:lang w:val="fr-CH"/>
        </w:rPr>
        <w:t xml:space="preserve"> à fait un </w:t>
      </w:r>
      <w:r w:rsidRPr="7FA0059F" w:rsidR="7FA0059F">
        <w:rPr>
          <w:rFonts w:ascii="Verdana" w:hAnsi="Verdana"/>
          <w:sz w:val="22"/>
          <w:szCs w:val="22"/>
          <w:lang w:val="fr-CH"/>
        </w:rPr>
        <w:t>zig-zag</w:t>
      </w:r>
      <w:r w:rsidRPr="7FA0059F" w:rsidR="7FA0059F">
        <w:rPr>
          <w:rFonts w:ascii="Verdana" w:hAnsi="Verdana"/>
          <w:sz w:val="22"/>
          <w:szCs w:val="22"/>
          <w:lang w:val="fr-CH"/>
        </w:rPr>
        <w:t>)</w:t>
      </w:r>
    </w:p>
    <w:p xmlns:wp14="http://schemas.microsoft.com/office/word/2010/wordml" w:rsidR="001709C3" w:rsidP="7FA0059F" w:rsidRDefault="001709C3" w14:paraId="44EAFD9C" wp14:textId="77777777" wp14:noSpellErr="1">
      <w:pPr>
        <w:rPr>
          <w:rFonts w:ascii="Verdana" w:hAnsi="Verdana"/>
          <w:sz w:val="22"/>
          <w:szCs w:val="22"/>
          <w:lang w:val="fr-CH"/>
        </w:rPr>
      </w:pPr>
    </w:p>
    <w:p xmlns:wp14="http://schemas.microsoft.com/office/word/2010/wordml" w:rsidRPr="00F030DD" w:rsidR="001709C3" w:rsidP="7FA0059F" w:rsidRDefault="001709C3" w14:paraId="0B8A9BC3" wp14:textId="77777777" wp14:noSpellErr="1">
      <w:pPr>
        <w:rPr>
          <w:rFonts w:ascii="Verdana" w:hAnsi="Verdana"/>
          <w:b w:val="1"/>
          <w:bCs w:val="1"/>
          <w:sz w:val="22"/>
          <w:szCs w:val="22"/>
          <w:lang w:val="fr-CH"/>
        </w:rPr>
      </w:pPr>
      <w:r w:rsidRPr="7FA0059F" w:rsidR="7FA0059F">
        <w:rPr>
          <w:rFonts w:ascii="Verdana" w:hAnsi="Verdana"/>
          <w:b w:val="1"/>
          <w:bCs w:val="1"/>
          <w:sz w:val="22"/>
          <w:szCs w:val="22"/>
          <w:lang w:val="fr-CH"/>
        </w:rPr>
        <w:t xml:space="preserve">Modifier </w:t>
      </w:r>
    </w:p>
    <w:p xmlns:wp14="http://schemas.microsoft.com/office/word/2010/wordml" w:rsidR="001709C3" w:rsidP="7FA0059F" w:rsidRDefault="001709C3" w14:paraId="4B94D5A5" wp14:textId="77777777" wp14:noSpellErr="1">
      <w:pPr>
        <w:rPr>
          <w:rFonts w:ascii="Verdana" w:hAnsi="Verdana"/>
          <w:sz w:val="22"/>
          <w:szCs w:val="22"/>
          <w:lang w:val="fr-CH"/>
        </w:rPr>
      </w:pPr>
    </w:p>
    <w:p xmlns:wp14="http://schemas.microsoft.com/office/word/2010/wordml" w:rsidR="001709C3" w:rsidP="7FA0059F" w:rsidRDefault="001709C3" w14:paraId="0A03A895" wp14:textId="77777777" wp14:noSpellErr="1">
      <w:pPr>
        <w:rPr>
          <w:rFonts w:ascii="Verdana" w:hAnsi="Verdana"/>
          <w:sz w:val="22"/>
          <w:szCs w:val="22"/>
          <w:lang w:val="fr-CH"/>
        </w:rPr>
      </w:pPr>
      <w:r w:rsidRPr="7FA0059F" w:rsidR="7FA0059F">
        <w:rPr>
          <w:rFonts w:ascii="Verdana" w:hAnsi="Verdana"/>
          <w:sz w:val="22"/>
          <w:szCs w:val="22"/>
          <w:lang w:val="fr-CH"/>
        </w:rPr>
        <w:t xml:space="preserve">GM avant et arrière sur 3 </w:t>
      </w:r>
    </w:p>
    <w:p xmlns:wp14="http://schemas.microsoft.com/office/word/2010/wordml" w:rsidR="001709C3" w:rsidP="7FA0059F" w:rsidRDefault="001709C3" w14:paraId="51C8D438" wp14:textId="77777777" wp14:noSpellErr="1">
      <w:pPr>
        <w:rPr>
          <w:rFonts w:ascii="Verdana" w:hAnsi="Verdana"/>
          <w:sz w:val="22"/>
          <w:szCs w:val="22"/>
          <w:lang w:val="fr-CH"/>
        </w:rPr>
      </w:pPr>
      <w:r w:rsidRPr="7FA0059F" w:rsidR="7FA0059F">
        <w:rPr>
          <w:rFonts w:ascii="Verdana" w:hAnsi="Verdana"/>
          <w:sz w:val="22"/>
          <w:szCs w:val="22"/>
          <w:lang w:val="fr-CH"/>
        </w:rPr>
        <w:t>Chariot avant et arrière sur CX (tricotage en tubulaire ou en rond)</w:t>
      </w:r>
    </w:p>
    <w:p xmlns:wp14="http://schemas.microsoft.com/office/word/2010/wordml" w:rsidR="001709C3" w:rsidP="7FA0059F" w:rsidRDefault="001709C3" w14:paraId="3DEEC669" wp14:textId="77777777" wp14:noSpellErr="1">
      <w:pPr>
        <w:rPr>
          <w:rFonts w:ascii="Verdana" w:hAnsi="Verdana"/>
          <w:sz w:val="22"/>
          <w:szCs w:val="22"/>
          <w:lang w:val="fr-CH"/>
        </w:rPr>
      </w:pPr>
    </w:p>
    <w:p xmlns:wp14="http://schemas.microsoft.com/office/word/2010/wordml" w:rsidR="001709C3" w:rsidP="7FA0059F" w:rsidRDefault="001709C3" w14:paraId="0A8C6E85" wp14:textId="77777777" wp14:noSpellErr="1">
      <w:pPr>
        <w:rPr>
          <w:rFonts w:ascii="Verdana" w:hAnsi="Verdana"/>
          <w:sz w:val="22"/>
          <w:szCs w:val="22"/>
          <w:lang w:val="fr-CH"/>
        </w:rPr>
      </w:pPr>
      <w:r w:rsidRPr="7FA0059F" w:rsidR="7FA0059F">
        <w:rPr>
          <w:rFonts w:ascii="Verdana" w:hAnsi="Verdana"/>
          <w:sz w:val="22"/>
          <w:szCs w:val="22"/>
          <w:lang w:val="fr-CH"/>
        </w:rPr>
        <w:t>Tricoter</w:t>
      </w:r>
      <w:r w:rsidRPr="7FA0059F" w:rsidR="7FA0059F">
        <w:rPr>
          <w:rFonts w:ascii="Verdana" w:hAnsi="Verdana"/>
          <w:sz w:val="22"/>
          <w:szCs w:val="22"/>
          <w:lang w:val="fr-CH"/>
        </w:rPr>
        <w:t xml:space="preserve"> 2 rangs (le 2</w:t>
      </w:r>
      <w:r w:rsidRPr="7FA0059F" w:rsidR="7FA0059F">
        <w:rPr>
          <w:rFonts w:ascii="Verdana" w:hAnsi="Verdana"/>
          <w:sz w:val="22"/>
          <w:szCs w:val="22"/>
          <w:vertAlign w:val="superscript"/>
          <w:lang w:val="fr-CH"/>
        </w:rPr>
        <w:t>ème</w:t>
      </w:r>
      <w:r w:rsidRPr="7FA0059F" w:rsidR="7FA0059F">
        <w:rPr>
          <w:rFonts w:ascii="Verdana" w:hAnsi="Verdana"/>
          <w:sz w:val="22"/>
          <w:szCs w:val="22"/>
          <w:lang w:val="fr-CH"/>
        </w:rPr>
        <w:t xml:space="preserve"> rang tricot</w:t>
      </w:r>
      <w:r w:rsidRPr="7FA0059F" w:rsidR="7FA0059F">
        <w:rPr>
          <w:rFonts w:ascii="Verdana" w:hAnsi="Verdana"/>
          <w:sz w:val="22"/>
          <w:szCs w:val="22"/>
          <w:lang w:val="fr-CH"/>
        </w:rPr>
        <w:t>e</w:t>
      </w:r>
      <w:r w:rsidRPr="7FA0059F" w:rsidR="7FA0059F">
        <w:rPr>
          <w:rFonts w:ascii="Verdana" w:hAnsi="Verdana"/>
          <w:sz w:val="22"/>
          <w:szCs w:val="22"/>
          <w:lang w:val="fr-CH"/>
        </w:rPr>
        <w:t xml:space="preserve"> </w:t>
      </w:r>
      <w:r w:rsidRPr="7FA0059F" w:rsidR="7FA0059F">
        <w:rPr>
          <w:rFonts w:ascii="Verdana" w:hAnsi="Verdana"/>
          <w:sz w:val="22"/>
          <w:szCs w:val="22"/>
          <w:lang w:val="fr-CH"/>
        </w:rPr>
        <w:t xml:space="preserve">les mailles de la fonture </w:t>
      </w:r>
      <w:r w:rsidRPr="7FA0059F" w:rsidR="7FA0059F">
        <w:rPr>
          <w:rFonts w:ascii="Verdana" w:hAnsi="Verdana"/>
          <w:sz w:val="22"/>
          <w:szCs w:val="22"/>
          <w:lang w:val="fr-CH"/>
        </w:rPr>
        <w:t>arrière et le 3</w:t>
      </w:r>
      <w:r w:rsidRPr="7FA0059F" w:rsidR="7FA0059F">
        <w:rPr>
          <w:rFonts w:ascii="Verdana" w:hAnsi="Verdana"/>
          <w:sz w:val="22"/>
          <w:szCs w:val="22"/>
          <w:vertAlign w:val="superscript"/>
          <w:lang w:val="fr-CH"/>
        </w:rPr>
        <w:t>ème</w:t>
      </w:r>
      <w:r w:rsidRPr="7FA0059F" w:rsidR="7FA0059F">
        <w:rPr>
          <w:rFonts w:ascii="Verdana" w:hAnsi="Verdana"/>
          <w:sz w:val="22"/>
          <w:szCs w:val="22"/>
          <w:lang w:val="fr-CH"/>
        </w:rPr>
        <w:t xml:space="preserve"> rang tricot</w:t>
      </w:r>
      <w:r w:rsidRPr="7FA0059F" w:rsidR="7FA0059F">
        <w:rPr>
          <w:rFonts w:ascii="Verdana" w:hAnsi="Verdana"/>
          <w:sz w:val="22"/>
          <w:szCs w:val="22"/>
          <w:lang w:val="fr-CH"/>
        </w:rPr>
        <w:t>e les mailles</w:t>
      </w:r>
      <w:r w:rsidRPr="7FA0059F" w:rsidR="7FA0059F">
        <w:rPr>
          <w:rFonts w:ascii="Verdana" w:hAnsi="Verdana"/>
          <w:sz w:val="22"/>
          <w:szCs w:val="22"/>
          <w:lang w:val="fr-CH"/>
        </w:rPr>
        <w:t xml:space="preserve"> sur l</w:t>
      </w:r>
      <w:r w:rsidRPr="7FA0059F" w:rsidR="7FA0059F">
        <w:rPr>
          <w:rFonts w:ascii="Verdana" w:hAnsi="Verdana"/>
          <w:sz w:val="22"/>
          <w:szCs w:val="22"/>
          <w:lang w:val="fr-CH"/>
        </w:rPr>
        <w:t xml:space="preserve">a fonture </w:t>
      </w:r>
      <w:r w:rsidRPr="7FA0059F" w:rsidR="7FA0059F">
        <w:rPr>
          <w:rFonts w:ascii="Verdana" w:hAnsi="Verdana"/>
          <w:sz w:val="22"/>
          <w:szCs w:val="22"/>
          <w:lang w:val="fr-CH"/>
        </w:rPr>
        <w:t>arrière)</w:t>
      </w:r>
    </w:p>
    <w:p xmlns:wp14="http://schemas.microsoft.com/office/word/2010/wordml" w:rsidR="00650D53" w:rsidP="7FA0059F" w:rsidRDefault="00650D53" w14:paraId="3656B9AB" wp14:textId="77777777" wp14:noSpellErr="1">
      <w:pPr>
        <w:rPr>
          <w:rFonts w:ascii="Verdana" w:hAnsi="Verdana"/>
          <w:sz w:val="22"/>
          <w:szCs w:val="22"/>
          <w:lang w:val="fr-CH"/>
        </w:rPr>
      </w:pPr>
    </w:p>
    <w:p xmlns:wp14="http://schemas.microsoft.com/office/word/2010/wordml" w:rsidR="00650D53" w:rsidP="7FA0059F" w:rsidRDefault="00F030DD" w14:paraId="01463D2C" wp14:textId="77777777" wp14:noSpellErr="1">
      <w:pPr>
        <w:rPr>
          <w:rFonts w:ascii="Verdana" w:hAnsi="Verdana"/>
          <w:b w:val="1"/>
          <w:bCs w:val="1"/>
          <w:sz w:val="22"/>
          <w:szCs w:val="22"/>
          <w:lang w:val="fr-CH"/>
        </w:rPr>
      </w:pPr>
      <w:r w:rsidRPr="7FA0059F" w:rsidR="7FA0059F">
        <w:rPr>
          <w:rFonts w:ascii="Verdana" w:hAnsi="Verdana"/>
          <w:b w:val="1"/>
          <w:bCs w:val="1"/>
          <w:sz w:val="22"/>
          <w:szCs w:val="22"/>
          <w:lang w:val="fr-CH"/>
        </w:rPr>
        <w:t>Modifier</w:t>
      </w:r>
    </w:p>
    <w:p xmlns:wp14="http://schemas.microsoft.com/office/word/2010/wordml" w:rsidR="00472A4D" w:rsidP="7FA0059F" w:rsidRDefault="00472A4D" w14:paraId="45FB0818" wp14:textId="77777777" wp14:noSpellErr="1">
      <w:pPr>
        <w:rPr>
          <w:rFonts w:ascii="Verdana" w:hAnsi="Verdana"/>
          <w:b w:val="1"/>
          <w:bCs w:val="1"/>
          <w:sz w:val="22"/>
          <w:szCs w:val="22"/>
          <w:lang w:val="fr-CH"/>
        </w:rPr>
      </w:pPr>
    </w:p>
    <w:p xmlns:wp14="http://schemas.microsoft.com/office/word/2010/wordml" w:rsidR="00472A4D" w:rsidP="7FA0059F" w:rsidRDefault="00472A4D" w14:paraId="0D02ABD8" wp14:textId="77777777" wp14:noSpellErr="1">
      <w:pPr>
        <w:rPr>
          <w:rFonts w:ascii="Verdana" w:hAnsi="Verdana"/>
          <w:sz w:val="22"/>
          <w:szCs w:val="22"/>
          <w:lang w:val="fr-CH"/>
        </w:rPr>
      </w:pPr>
      <w:r w:rsidRPr="7FA0059F" w:rsidR="7FA0059F">
        <w:rPr>
          <w:rFonts w:ascii="Verdana" w:hAnsi="Verdana"/>
          <w:sz w:val="22"/>
          <w:szCs w:val="22"/>
          <w:lang w:val="fr-CH"/>
        </w:rPr>
        <w:t>Chariot avant et arrière sur N</w:t>
      </w:r>
    </w:p>
    <w:p xmlns:wp14="http://schemas.microsoft.com/office/word/2010/wordml" w:rsidR="00472A4D" w:rsidP="7FA0059F" w:rsidRDefault="00472A4D" w14:paraId="149F2EA0" wp14:textId="77777777" wp14:noSpellErr="1">
      <w:pPr>
        <w:rPr>
          <w:rFonts w:ascii="Verdana" w:hAnsi="Verdana"/>
          <w:sz w:val="22"/>
          <w:szCs w:val="22"/>
          <w:lang w:val="fr-CH"/>
        </w:rPr>
      </w:pPr>
      <w:r w:rsidRPr="7FA0059F" w:rsidR="7FA0059F">
        <w:rPr>
          <w:rFonts w:ascii="Verdana" w:hAnsi="Verdana"/>
          <w:sz w:val="22"/>
          <w:szCs w:val="22"/>
          <w:lang w:val="fr-CH"/>
        </w:rPr>
        <w:t xml:space="preserve">GM avant et arrière sur 3 </w:t>
      </w:r>
      <w:r w:rsidRPr="7FA0059F" w:rsidR="7FA0059F">
        <w:rPr>
          <w:rFonts w:ascii="Verdana" w:hAnsi="Verdana"/>
          <w:sz w:val="22"/>
          <w:szCs w:val="22"/>
          <w:lang w:val="fr-CH"/>
        </w:rPr>
        <w:t>½</w:t>
      </w:r>
    </w:p>
    <w:p xmlns:wp14="http://schemas.microsoft.com/office/word/2010/wordml" w:rsidR="007E2CA5" w:rsidP="7FA0059F" w:rsidRDefault="007E2CA5" w14:paraId="049F31CB" wp14:textId="77777777" wp14:noSpellErr="1">
      <w:pPr>
        <w:rPr>
          <w:rFonts w:ascii="Verdana" w:hAnsi="Verdana"/>
          <w:sz w:val="22"/>
          <w:szCs w:val="22"/>
          <w:lang w:val="fr-CH"/>
        </w:rPr>
      </w:pPr>
    </w:p>
    <w:p xmlns:wp14="http://schemas.microsoft.com/office/word/2010/wordml" w:rsidRPr="00472A4D" w:rsidR="007E2CA5" w:rsidP="7FA0059F" w:rsidRDefault="00FF62B4" w14:paraId="36F0E717" wp14:textId="77777777" wp14:noSpellErr="1">
      <w:pPr>
        <w:rPr>
          <w:rFonts w:ascii="Verdana" w:hAnsi="Verdana"/>
          <w:sz w:val="22"/>
          <w:szCs w:val="22"/>
          <w:lang w:val="fr-CH"/>
        </w:rPr>
      </w:pPr>
      <w:r w:rsidRPr="7FA0059F" w:rsidR="7FA0059F">
        <w:rPr>
          <w:rFonts w:ascii="Verdana" w:hAnsi="Verdana"/>
          <w:sz w:val="22"/>
          <w:szCs w:val="22"/>
          <w:lang w:val="fr-CH"/>
        </w:rPr>
        <w:t>Continuer à tricoter</w:t>
      </w:r>
    </w:p>
    <w:p xmlns:wp14="http://schemas.microsoft.com/office/word/2010/wordml" w:rsidR="00961EEE" w:rsidP="7FA0059F" w:rsidRDefault="00961EEE" w14:paraId="53128261" wp14:textId="77777777" wp14:noSpellErr="1">
      <w:pPr>
        <w:rPr>
          <w:rFonts w:ascii="Verdana" w:hAnsi="Verdana"/>
          <w:sz w:val="22"/>
          <w:szCs w:val="22"/>
          <w:lang w:val="fr-CH"/>
        </w:rPr>
      </w:pPr>
    </w:p>
    <w:p xmlns:wp14="http://schemas.microsoft.com/office/word/2010/wordml" w:rsidR="00961EEE" w:rsidP="7FA0059F" w:rsidRDefault="00FF62B4" w14:paraId="1328B4A6" wp14:textId="77777777" wp14:noSpellErr="1">
      <w:pPr>
        <w:rPr>
          <w:rFonts w:ascii="Verdana" w:hAnsi="Verdana"/>
          <w:sz w:val="22"/>
          <w:szCs w:val="22"/>
          <w:lang w:val="fr-CH"/>
        </w:rPr>
      </w:pPr>
      <w:r w:rsidRPr="7FA0059F" w:rsidR="7FA0059F">
        <w:rPr>
          <w:rFonts w:ascii="Verdana" w:hAnsi="Verdana"/>
          <w:sz w:val="22"/>
          <w:szCs w:val="22"/>
          <w:lang w:val="fr-CH"/>
        </w:rPr>
        <w:t>Jersey</w:t>
      </w:r>
    </w:p>
    <w:p xmlns:wp14="http://schemas.microsoft.com/office/word/2010/wordml" w:rsidR="00FF62B4" w:rsidP="7FA0059F" w:rsidRDefault="00FF62B4" w14:paraId="62486C05" wp14:textId="77777777" wp14:noSpellErr="1">
      <w:pPr>
        <w:rPr>
          <w:rFonts w:ascii="Verdana" w:hAnsi="Verdana"/>
          <w:sz w:val="22"/>
          <w:szCs w:val="22"/>
          <w:lang w:val="fr-CH"/>
        </w:rPr>
      </w:pPr>
    </w:p>
    <w:p xmlns:wp14="http://schemas.microsoft.com/office/word/2010/wordml" w:rsidR="00FF62B4" w:rsidP="7FA0059F" w:rsidRDefault="00FF62B4" w14:paraId="7BFE3C45" wp14:textId="77777777" wp14:noSpellErr="1">
      <w:pPr>
        <w:rPr>
          <w:rFonts w:ascii="Verdana" w:hAnsi="Verdana"/>
          <w:sz w:val="22"/>
          <w:szCs w:val="22"/>
          <w:lang w:val="fr-CH"/>
        </w:rPr>
      </w:pPr>
      <w:r w:rsidRPr="7FA0059F" w:rsidR="7FA0059F">
        <w:rPr>
          <w:rFonts w:ascii="Verdana" w:hAnsi="Verdana"/>
          <w:sz w:val="22"/>
          <w:szCs w:val="22"/>
          <w:lang w:val="fr-CH"/>
        </w:rPr>
        <w:t>Avec l'aiguille à deux chas, faire le transfert des aiguilles de la fonture arrière sur la fonture avant</w:t>
      </w:r>
    </w:p>
    <w:p xmlns:wp14="http://schemas.microsoft.com/office/word/2010/wordml" w:rsidR="00FF62B4" w:rsidP="7FA0059F" w:rsidRDefault="00FF62B4" w14:paraId="4101652C" wp14:textId="77777777" wp14:noSpellErr="1">
      <w:pPr>
        <w:rPr>
          <w:rFonts w:ascii="Verdana" w:hAnsi="Verdana"/>
          <w:sz w:val="22"/>
          <w:szCs w:val="22"/>
          <w:lang w:val="fr-CH"/>
        </w:rPr>
      </w:pPr>
    </w:p>
    <w:p xmlns:wp14="http://schemas.microsoft.com/office/word/2010/wordml" w:rsidR="00FF62B4" w:rsidP="7FA0059F" w:rsidRDefault="00FF62B4" w14:paraId="09FD3D65" wp14:textId="77777777" wp14:noSpellErr="1">
      <w:pPr>
        <w:rPr>
          <w:rFonts w:ascii="Verdana" w:hAnsi="Verdana"/>
          <w:sz w:val="22"/>
          <w:szCs w:val="22"/>
          <w:lang w:val="fr-CH"/>
        </w:rPr>
      </w:pPr>
      <w:r w:rsidRPr="7FA0059F">
        <w:rPr>
          <w:rFonts w:ascii="Verdana" w:hAnsi="Verdana"/>
          <w:sz w:val="22"/>
          <w:szCs w:val="22"/>
          <w:lang w:val="fr-CH"/>
        </w:rPr>
        <w:t xml:space="preserve">Modifier </w:t>
      </w:r>
      <w:smartTag w:uri="urn:schemas-microsoft-com:office:smarttags" w:element="PersonName">
        <w:smartTagPr>
          <w:attr w:name="ProductID" w:val="la GM"/>
        </w:smartTagPr>
        <w:r w:rsidRPr="7FA0059F">
          <w:rPr>
            <w:rFonts w:ascii="Verdana" w:hAnsi="Verdana"/>
            <w:sz w:val="22"/>
            <w:szCs w:val="22"/>
            <w:lang w:val="fr-CH"/>
          </w:rPr>
          <w:t>la GM</w:t>
        </w:r>
      </w:smartTag>
      <w:r w:rsidRPr="7FA0059F">
        <w:rPr>
          <w:rFonts w:ascii="Verdana" w:hAnsi="Verdana"/>
          <w:sz w:val="22"/>
          <w:szCs w:val="22"/>
          <w:lang w:val="fr-CH"/>
        </w:rPr>
        <w:t xml:space="preserve"> de la fonture avant sur 4</w:t>
      </w:r>
    </w:p>
    <w:p xmlns:wp14="http://schemas.microsoft.com/office/word/2010/wordml" w:rsidR="00FF62B4" w:rsidP="7FA0059F" w:rsidRDefault="00FF62B4" w14:paraId="4B99056E" wp14:textId="77777777" wp14:noSpellErr="1">
      <w:pPr>
        <w:rPr>
          <w:rFonts w:ascii="Verdana" w:hAnsi="Verdana"/>
          <w:sz w:val="22"/>
          <w:szCs w:val="22"/>
          <w:lang w:val="fr-CH"/>
        </w:rPr>
      </w:pPr>
    </w:p>
    <w:p xmlns:wp14="http://schemas.microsoft.com/office/word/2010/wordml" w:rsidR="00FF62B4" w:rsidP="7FA0059F" w:rsidRDefault="00FF62B4" w14:paraId="4BC894FF" wp14:textId="77777777" wp14:noSpellErr="1">
      <w:pPr>
        <w:rPr>
          <w:rFonts w:ascii="Verdana" w:hAnsi="Verdana"/>
          <w:sz w:val="22"/>
          <w:szCs w:val="22"/>
          <w:lang w:val="fr-CH"/>
        </w:rPr>
      </w:pPr>
      <w:r w:rsidRPr="7FA0059F" w:rsidR="7FA0059F">
        <w:rPr>
          <w:rFonts w:ascii="Verdana" w:hAnsi="Verdana"/>
          <w:sz w:val="22"/>
          <w:szCs w:val="22"/>
          <w:lang w:val="fr-CH"/>
        </w:rPr>
        <w:t>Mettre les abaisseurs noirs</w:t>
      </w:r>
    </w:p>
    <w:p xmlns:wp14="http://schemas.microsoft.com/office/word/2010/wordml" w:rsidR="00FF62B4" w:rsidP="7FA0059F" w:rsidRDefault="00FF62B4" w14:paraId="1299C43A" wp14:textId="77777777" wp14:noSpellErr="1">
      <w:pPr>
        <w:rPr>
          <w:rFonts w:ascii="Verdana" w:hAnsi="Verdana"/>
          <w:sz w:val="22"/>
          <w:szCs w:val="22"/>
          <w:lang w:val="fr-CH"/>
        </w:rPr>
      </w:pPr>
    </w:p>
    <w:p xmlns:wp14="http://schemas.microsoft.com/office/word/2010/wordml" w:rsidRPr="00FF62B4" w:rsidR="00FF62B4" w:rsidP="7FA0059F" w:rsidRDefault="00FF62B4" w14:paraId="2FD73E16" wp14:textId="77777777" wp14:noSpellErr="1">
      <w:pPr>
        <w:jc w:val="center"/>
        <w:rPr>
          <w:rFonts w:ascii="Verdana" w:hAnsi="Verdana"/>
          <w:b w:val="1"/>
          <w:bCs w:val="1"/>
          <w:sz w:val="22"/>
          <w:szCs w:val="22"/>
          <w:lang w:val="fr-CH"/>
        </w:rPr>
      </w:pPr>
      <w:r w:rsidRPr="7FA0059F" w:rsidR="7FA0059F">
        <w:rPr>
          <w:rFonts w:ascii="Verdana" w:hAnsi="Verdana"/>
          <w:b w:val="1"/>
          <w:bCs w:val="1"/>
          <w:sz w:val="22"/>
          <w:szCs w:val="22"/>
          <w:lang w:val="fr-CH"/>
        </w:rPr>
        <w:t>Important</w:t>
      </w:r>
    </w:p>
    <w:p xmlns:wp14="http://schemas.microsoft.com/office/word/2010/wordml" w:rsidR="00FF62B4" w:rsidP="7FA0059F" w:rsidRDefault="00FF62B4" w14:paraId="4DDBEF00" wp14:textId="77777777" wp14:noSpellErr="1">
      <w:pPr>
        <w:rPr>
          <w:rFonts w:ascii="Verdana" w:hAnsi="Verdana"/>
          <w:sz w:val="22"/>
          <w:szCs w:val="22"/>
          <w:lang w:val="fr-CH"/>
        </w:rPr>
      </w:pPr>
    </w:p>
    <w:p xmlns:wp14="http://schemas.microsoft.com/office/word/2010/wordml" w:rsidR="00FF62B4" w:rsidP="7FA0059F" w:rsidRDefault="00FF62B4" w14:paraId="3461D779" wp14:textId="77777777" wp14:noSpellErr="1">
      <w:pPr>
        <w:rPr>
          <w:rFonts w:ascii="Verdana" w:hAnsi="Verdana"/>
          <w:sz w:val="22"/>
          <w:szCs w:val="22"/>
          <w:lang w:val="fr-CH"/>
        </w:rPr>
      </w:pPr>
    </w:p>
    <w:p xmlns:wp14="http://schemas.microsoft.com/office/word/2010/wordml" w:rsidR="00FF62B4" w:rsidP="7FA0059F" w:rsidRDefault="00FF62B4" w14:paraId="13B281A5" wp14:textId="77777777" wp14:noSpellErr="1">
      <w:pPr>
        <w:rPr>
          <w:rFonts w:ascii="Verdana" w:hAnsi="Verdana"/>
          <w:sz w:val="22"/>
          <w:szCs w:val="22"/>
          <w:lang w:val="fr-CH"/>
        </w:rPr>
      </w:pPr>
      <w:r w:rsidRPr="7FA0059F" w:rsidR="7FA0059F">
        <w:rPr>
          <w:rFonts w:ascii="Verdana" w:hAnsi="Verdana"/>
          <w:sz w:val="22"/>
          <w:szCs w:val="22"/>
          <w:lang w:val="fr-CH"/>
        </w:rPr>
        <w:t xml:space="preserve">Ne pas oublier de baisser les aiguilles de la fonture arrière en position hors travail </w:t>
      </w:r>
    </w:p>
    <w:p xmlns:wp14="http://schemas.microsoft.com/office/word/2010/wordml" w:rsidR="00FF62B4" w:rsidP="7FA0059F" w:rsidRDefault="00FF62B4" w14:paraId="37ACB1AE" wp14:textId="77777777" wp14:noSpellErr="1">
      <w:pPr>
        <w:rPr>
          <w:rFonts w:ascii="Verdana" w:hAnsi="Verdana"/>
          <w:sz w:val="22"/>
          <w:szCs w:val="22"/>
          <w:lang w:val="fr-CH"/>
        </w:rPr>
      </w:pPr>
      <w:r w:rsidRPr="7FA0059F" w:rsidR="7FA0059F">
        <w:rPr>
          <w:rFonts w:ascii="Verdana" w:hAnsi="Verdana"/>
          <w:sz w:val="22"/>
          <w:szCs w:val="22"/>
          <w:lang w:val="fr-CH"/>
        </w:rPr>
        <w:t>Mettre le chariot arrière sur GX (ne travaille pas….)</w:t>
      </w:r>
    </w:p>
    <w:p xmlns:wp14="http://schemas.microsoft.com/office/word/2010/wordml" w:rsidR="00D43531" w:rsidP="7FA0059F" w:rsidRDefault="00D43531" w14:paraId="3CF2D8B6" wp14:textId="77777777" wp14:noSpellErr="1">
      <w:pPr>
        <w:rPr>
          <w:rFonts w:ascii="Verdana" w:hAnsi="Verdana"/>
          <w:sz w:val="22"/>
          <w:szCs w:val="22"/>
          <w:lang w:val="fr-CH"/>
        </w:rPr>
      </w:pPr>
    </w:p>
    <w:p xmlns:wp14="http://schemas.microsoft.com/office/word/2010/wordml" w:rsidR="00D43531" w:rsidP="7FA0059F" w:rsidRDefault="00D43531" w14:paraId="261F6112" wp14:textId="77777777" wp14:noSpellErr="1">
      <w:pPr>
        <w:rPr>
          <w:rFonts w:ascii="Verdana" w:hAnsi="Verdana"/>
          <w:sz w:val="22"/>
          <w:szCs w:val="22"/>
          <w:lang w:val="fr-CH"/>
        </w:rPr>
      </w:pPr>
      <w:r w:rsidRPr="7FA0059F" w:rsidR="7FA0059F">
        <w:rPr>
          <w:rFonts w:ascii="Verdana" w:hAnsi="Verdana"/>
          <w:sz w:val="22"/>
          <w:szCs w:val="22"/>
          <w:lang w:val="fr-CH"/>
        </w:rPr>
        <w:t xml:space="preserve">Tricoter…ne pas oublier de bien </w:t>
      </w:r>
      <w:r w:rsidRPr="7FA0059F" w:rsidR="7FA0059F">
        <w:rPr>
          <w:rFonts w:ascii="Verdana" w:hAnsi="Verdana"/>
          <w:sz w:val="22"/>
          <w:szCs w:val="22"/>
          <w:lang w:val="fr-CH"/>
        </w:rPr>
        <w:t xml:space="preserve">passer </w:t>
      </w:r>
      <w:r w:rsidRPr="7FA0059F" w:rsidR="7FA0059F">
        <w:rPr>
          <w:rFonts w:ascii="Verdana" w:hAnsi="Verdana"/>
          <w:sz w:val="22"/>
          <w:szCs w:val="22"/>
          <w:lang w:val="fr-CH"/>
        </w:rPr>
        <w:t xml:space="preserve">le chariot </w:t>
      </w:r>
      <w:r w:rsidRPr="7FA0059F" w:rsidR="7FA0059F">
        <w:rPr>
          <w:rFonts w:ascii="Verdana" w:hAnsi="Verdana"/>
          <w:sz w:val="22"/>
          <w:szCs w:val="22"/>
          <w:lang w:val="fr-CH"/>
        </w:rPr>
        <w:t xml:space="preserve">sur toute la largeur </w:t>
      </w:r>
      <w:r w:rsidRPr="7FA0059F" w:rsidR="7FA0059F">
        <w:rPr>
          <w:rFonts w:ascii="Verdana" w:hAnsi="Verdana"/>
          <w:sz w:val="22"/>
          <w:szCs w:val="22"/>
          <w:lang w:val="fr-CH"/>
        </w:rPr>
        <w:t>du travail, pas trop non plus, ceci pourrait créer des b</w:t>
      </w:r>
      <w:r w:rsidRPr="7FA0059F" w:rsidR="7FA0059F">
        <w:rPr>
          <w:rFonts w:ascii="Verdana" w:hAnsi="Verdana"/>
          <w:sz w:val="22"/>
          <w:szCs w:val="22"/>
          <w:lang w:val="fr-CH"/>
        </w:rPr>
        <w:t>oucles dans les bords.</w:t>
      </w:r>
    </w:p>
    <w:p xmlns:wp14="http://schemas.microsoft.com/office/word/2010/wordml" w:rsidR="00D43531" w:rsidP="7FA0059F" w:rsidRDefault="00D43531" w14:paraId="6A959BA8" wp14:textId="77777777" wp14:noSpellErr="1">
      <w:pPr>
        <w:rPr>
          <w:rFonts w:ascii="Verdana" w:hAnsi="Verdana"/>
          <w:sz w:val="22"/>
          <w:szCs w:val="22"/>
          <w:lang w:val="fr-CH"/>
        </w:rPr>
      </w:pPr>
      <w:r w:rsidRPr="7FA0059F" w:rsidR="7FA0059F">
        <w:rPr>
          <w:rFonts w:ascii="Verdana" w:hAnsi="Verdana"/>
          <w:sz w:val="22"/>
          <w:szCs w:val="22"/>
          <w:lang w:val="fr-CH"/>
        </w:rPr>
        <w:t>Bien régler la tension du fil, le pêcheur doit faire le dos ronds</w:t>
      </w:r>
    </w:p>
    <w:p xmlns:wp14="http://schemas.microsoft.com/office/word/2010/wordml" w:rsidR="0009554C" w:rsidP="7FA0059F" w:rsidRDefault="0009554C" w14:paraId="0FB78278" wp14:textId="77777777" wp14:noSpellErr="1">
      <w:pPr>
        <w:rPr>
          <w:rFonts w:ascii="Verdana" w:hAnsi="Verdana"/>
          <w:sz w:val="22"/>
          <w:szCs w:val="22"/>
          <w:lang w:val="fr-CH"/>
        </w:rPr>
      </w:pPr>
    </w:p>
    <w:p xmlns:wp14="http://schemas.microsoft.com/office/word/2010/wordml" w:rsidRPr="00845C0D" w:rsidR="0009554C" w:rsidP="7FA0059F" w:rsidRDefault="0009554C" w14:paraId="1FC39945" wp14:textId="77777777" wp14:noSpellErr="1">
      <w:pPr>
        <w:rPr>
          <w:rFonts w:ascii="Verdana" w:hAnsi="Verdana"/>
          <w:sz w:val="22"/>
          <w:szCs w:val="22"/>
          <w:lang w:val="fr-CH"/>
        </w:rPr>
      </w:pPr>
    </w:p>
    <w:p xmlns:wp14="http://schemas.microsoft.com/office/word/2010/wordml" w:rsidRPr="00845C0D" w:rsidR="00845C0D" w:rsidP="7FA0059F" w:rsidRDefault="00845C0D" w14:paraId="0562CB0E" wp14:textId="77777777" wp14:noSpellErr="1">
      <w:pPr>
        <w:rPr>
          <w:rFonts w:ascii="Verdana" w:hAnsi="Verdana"/>
          <w:sz w:val="22"/>
          <w:szCs w:val="22"/>
          <w:lang w:val="fr-CH"/>
        </w:rPr>
      </w:pPr>
    </w:p>
    <w:p xmlns:wp14="http://schemas.microsoft.com/office/word/2010/wordml" w:rsidRPr="00845C0D" w:rsidR="00845C0D" w:rsidP="7FA0059F" w:rsidRDefault="00845C0D" w14:paraId="34CE0A41" wp14:textId="77777777" wp14:noSpellErr="1">
      <w:pPr>
        <w:rPr>
          <w:rFonts w:ascii="Verdana" w:hAnsi="Verdana"/>
          <w:sz w:val="22"/>
          <w:szCs w:val="22"/>
          <w:lang w:val="fr-CH"/>
        </w:rPr>
      </w:pPr>
    </w:p>
    <w:sectPr w:rsidRPr="00845C0D" w:rsidR="00845C0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isplayBackgroundShape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0D"/>
    <w:rsid w:val="0009554C"/>
    <w:rsid w:val="000F1683"/>
    <w:rsid w:val="00137637"/>
    <w:rsid w:val="001709C3"/>
    <w:rsid w:val="00472A4D"/>
    <w:rsid w:val="005F76AD"/>
    <w:rsid w:val="00650D53"/>
    <w:rsid w:val="006F5217"/>
    <w:rsid w:val="007C3F80"/>
    <w:rsid w:val="007E2CA5"/>
    <w:rsid w:val="00845C0D"/>
    <w:rsid w:val="0092431B"/>
    <w:rsid w:val="00961EEE"/>
    <w:rsid w:val="00D43531"/>
    <w:rsid w:val="00E44CB6"/>
    <w:rsid w:val="00F030DD"/>
    <w:rsid w:val="00F32CD2"/>
    <w:rsid w:val="00F34593"/>
    <w:rsid w:val="00FF62B4"/>
    <w:rsid w:val="7FA0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CF9B2CB-A53E-4C66-BA21-6008599B43A9}"/>
  <w14:docId w14:val="29A41320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fr-FR"/>
    </w:rPr>
  </w:style>
  <w:style w:type="character" w:styleId="Policepardfaut" w:default="1">
    <w:name w:val="Default Paragraph Font"/>
    <w:semiHidden/>
  </w:style>
  <w:style w:type="table" w:styleId="Tableau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MONTAGE Passap rose – duomatic – duo 80</dc:title>
  <dc:subject/>
  <dc:creator>Carole Gauthier</dc:creator>
  <keywords/>
  <dc:description/>
  <lastModifiedBy>Yolaine MOlle</lastModifiedBy>
  <revision>3</revision>
  <dcterms:created xsi:type="dcterms:W3CDTF">2018-02-04T09:56:00.0000000Z</dcterms:created>
  <dcterms:modified xsi:type="dcterms:W3CDTF">2018-09-19T19:14:55.1769092Z</dcterms:modified>
</coreProperties>
</file>