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51A" w:rsidRDefault="0024251A" w:rsidP="0024251A">
      <w:pPr>
        <w:shd w:val="clear" w:color="auto" w:fill="FFFFFF"/>
        <w:spacing w:line="240" w:lineRule="auto"/>
        <w:ind w:left="0" w:firstLine="0"/>
        <w:jc w:val="center"/>
        <w:outlineLvl w:val="0"/>
        <w:rPr>
          <w:rFonts w:ascii="inherit" w:eastAsia="Times New Roman" w:hAnsi="inherit" w:cs="Helvetica"/>
          <w:color w:val="333333"/>
          <w:kern w:val="36"/>
          <w:sz w:val="54"/>
          <w:szCs w:val="54"/>
          <w:lang w:eastAsia="fr-BE"/>
        </w:rPr>
      </w:pPr>
      <w:r>
        <w:rPr>
          <w:rFonts w:ascii="inherit" w:eastAsia="Times New Roman" w:hAnsi="inherit" w:cs="Helvetica"/>
          <w:color w:val="333333"/>
          <w:kern w:val="36"/>
          <w:sz w:val="54"/>
          <w:szCs w:val="54"/>
          <w:lang w:eastAsia="fr-BE"/>
        </w:rPr>
        <w:t>P4</w:t>
      </w:r>
    </w:p>
    <w:p w:rsidR="0024251A" w:rsidRPr="0024251A" w:rsidRDefault="0024251A" w:rsidP="0024251A">
      <w:pPr>
        <w:shd w:val="clear" w:color="auto" w:fill="FFFFFF"/>
        <w:spacing w:line="240" w:lineRule="auto"/>
        <w:ind w:left="0" w:firstLine="0"/>
        <w:jc w:val="center"/>
        <w:outlineLvl w:val="0"/>
        <w:rPr>
          <w:rFonts w:ascii="inherit" w:eastAsia="Times New Roman" w:hAnsi="inherit" w:cs="Helvetica"/>
          <w:color w:val="333333"/>
          <w:kern w:val="36"/>
          <w:sz w:val="54"/>
          <w:szCs w:val="54"/>
          <w:lang w:eastAsia="fr-BE"/>
        </w:rPr>
      </w:pPr>
      <w:r w:rsidRPr="0024251A">
        <w:rPr>
          <w:rFonts w:ascii="inherit" w:eastAsia="Times New Roman" w:hAnsi="inherit" w:cs="Helvetica"/>
          <w:color w:val="333333"/>
          <w:kern w:val="36"/>
          <w:sz w:val="54"/>
          <w:szCs w:val="54"/>
          <w:lang w:eastAsia="fr-BE"/>
        </w:rPr>
        <w:t>Formulaires de programmes expliqués</w:t>
      </w:r>
    </w:p>
    <w:p w:rsidR="0024251A" w:rsidRPr="0024251A" w:rsidRDefault="0024251A" w:rsidP="0024251A">
      <w:pPr>
        <w:shd w:val="clear" w:color="auto" w:fill="FFFFFF"/>
        <w:spacing w:before="300" w:after="150" w:line="240" w:lineRule="auto"/>
        <w:ind w:left="0" w:firstLine="0"/>
        <w:outlineLvl w:val="1"/>
        <w:rPr>
          <w:rFonts w:ascii="Helvetica" w:eastAsia="Times New Roman" w:hAnsi="Helvetica" w:cs="Helvetica"/>
          <w:color w:val="333333"/>
          <w:sz w:val="45"/>
          <w:szCs w:val="45"/>
          <w:lang w:eastAsia="fr-BE"/>
        </w:rPr>
      </w:pPr>
      <w:r w:rsidRPr="0024251A">
        <w:rPr>
          <w:rFonts w:ascii="Helvetica" w:eastAsia="Times New Roman" w:hAnsi="Helvetica" w:cs="Helvetica"/>
          <w:color w:val="333333"/>
          <w:sz w:val="45"/>
          <w:szCs w:val="45"/>
          <w:lang w:eastAsia="fr-BE"/>
        </w:rPr>
        <w:t>Instructions de mise en forme</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Les codes de mise en forme pour le tricotage croissant, décroissant et droit apparaissent à l'intérieur des sous-routines de bordure, symétriques et asymétriques. Cliquez sur les boutons ci-dessous pour voir les tableaux de code de mise en forme. Le tricotage droit est en fait un cas particulier d'augmentation ou de diminution de points exactement nuls et apparaît sous les deux tables croissante et décroissante.</w:t>
      </w:r>
    </w:p>
    <w:p w:rsidR="0024251A" w:rsidRPr="0024251A" w:rsidRDefault="0024251A" w:rsidP="0024251A">
      <w:pPr>
        <w:shd w:val="clear" w:color="auto" w:fill="FFFFFF"/>
        <w:spacing w:line="240" w:lineRule="auto"/>
        <w:ind w:left="0" w:firstLine="0"/>
        <w:rPr>
          <w:rFonts w:ascii="Helvetica" w:eastAsia="Times New Roman" w:hAnsi="Helvetica" w:cs="Helvetica"/>
          <w:color w:val="333333"/>
          <w:sz w:val="21"/>
          <w:szCs w:val="21"/>
          <w:lang w:eastAsia="fr-BE"/>
        </w:rPr>
      </w:pPr>
      <w:hyperlink r:id="rId4" w:anchor="collapse1" w:history="1">
        <w:r w:rsidRPr="0024251A">
          <w:rPr>
            <w:rFonts w:ascii="Helvetica" w:eastAsia="Times New Roman" w:hAnsi="Helvetica" w:cs="Helvetica"/>
            <w:color w:val="FFFFFF"/>
            <w:sz w:val="18"/>
            <w:szCs w:val="18"/>
            <w:u w:val="single"/>
            <w:bdr w:val="single" w:sz="6" w:space="4" w:color="28A4C9" w:frame="1"/>
            <w:shd w:val="clear" w:color="auto" w:fill="5BC0DE"/>
            <w:lang w:eastAsia="fr-BE"/>
          </w:rPr>
          <w:t>Augmenter</w:t>
        </w:r>
      </w:hyperlink>
      <w:r w:rsidRPr="0024251A">
        <w:rPr>
          <w:rFonts w:ascii="Helvetica" w:eastAsia="Times New Roman" w:hAnsi="Helvetica" w:cs="Helvetica"/>
          <w:color w:val="333333"/>
          <w:sz w:val="21"/>
          <w:szCs w:val="21"/>
          <w:lang w:eastAsia="fr-BE"/>
        </w:rPr>
        <w:t> </w:t>
      </w:r>
      <w:proofErr w:type="spellStart"/>
      <w:r w:rsidRPr="0024251A">
        <w:rPr>
          <w:rFonts w:ascii="Helvetica" w:eastAsia="Times New Roman" w:hAnsi="Helvetica" w:cs="Helvetica"/>
          <w:color w:val="333333"/>
          <w:sz w:val="21"/>
          <w:szCs w:val="21"/>
          <w:lang w:eastAsia="fr-BE"/>
        </w:rPr>
        <w:fldChar w:fldCharType="begin"/>
      </w:r>
      <w:r w:rsidRPr="0024251A">
        <w:rPr>
          <w:rFonts w:ascii="Helvetica" w:eastAsia="Times New Roman" w:hAnsi="Helvetica" w:cs="Helvetica"/>
          <w:color w:val="333333"/>
          <w:sz w:val="21"/>
          <w:szCs w:val="21"/>
          <w:lang w:eastAsia="fr-BE"/>
        </w:rPr>
        <w:instrText xml:space="preserve"> HYPERLINK "http://bikibird.com/formprogrammes4.html" \l "collapse2" </w:instrText>
      </w:r>
      <w:r w:rsidRPr="0024251A">
        <w:rPr>
          <w:rFonts w:ascii="Helvetica" w:eastAsia="Times New Roman" w:hAnsi="Helvetica" w:cs="Helvetica"/>
          <w:color w:val="333333"/>
          <w:sz w:val="21"/>
          <w:szCs w:val="21"/>
          <w:lang w:eastAsia="fr-BE"/>
        </w:rPr>
        <w:fldChar w:fldCharType="separate"/>
      </w:r>
      <w:r w:rsidRPr="0024251A">
        <w:rPr>
          <w:rFonts w:ascii="Helvetica" w:eastAsia="Times New Roman" w:hAnsi="Helvetica" w:cs="Helvetica"/>
          <w:color w:val="FFFFFF"/>
          <w:sz w:val="18"/>
          <w:szCs w:val="18"/>
          <w:u w:val="single"/>
          <w:bdr w:val="single" w:sz="6" w:space="4" w:color="28A4C9" w:frame="1"/>
          <w:shd w:val="clear" w:color="auto" w:fill="5BC0DE"/>
          <w:lang w:eastAsia="fr-BE"/>
        </w:rPr>
        <w:t>Augmenter</w:t>
      </w:r>
      <w:proofErr w:type="spellEnd"/>
      <w:r w:rsidRPr="0024251A">
        <w:rPr>
          <w:rFonts w:ascii="Helvetica" w:eastAsia="Times New Roman" w:hAnsi="Helvetica" w:cs="Helvetica"/>
          <w:color w:val="FFFFFF"/>
          <w:sz w:val="18"/>
          <w:szCs w:val="18"/>
          <w:u w:val="single"/>
          <w:bdr w:val="single" w:sz="6" w:space="4" w:color="28A4C9" w:frame="1"/>
          <w:shd w:val="clear" w:color="auto" w:fill="5BC0DE"/>
          <w:lang w:eastAsia="fr-BE"/>
        </w:rPr>
        <w:t xml:space="preserve"> avec Flash / Référer</w:t>
      </w:r>
      <w:r w:rsidRPr="0024251A">
        <w:rPr>
          <w:rFonts w:ascii="Helvetica" w:eastAsia="Times New Roman" w:hAnsi="Helvetica" w:cs="Helvetica"/>
          <w:color w:val="333333"/>
          <w:sz w:val="21"/>
          <w:szCs w:val="21"/>
          <w:lang w:eastAsia="fr-BE"/>
        </w:rPr>
        <w:fldChar w:fldCharType="end"/>
      </w:r>
      <w:r w:rsidRPr="0024251A">
        <w:rPr>
          <w:rFonts w:ascii="Helvetica" w:eastAsia="Times New Roman" w:hAnsi="Helvetica" w:cs="Helvetica"/>
          <w:color w:val="333333"/>
          <w:sz w:val="21"/>
          <w:szCs w:val="21"/>
          <w:lang w:eastAsia="fr-BE"/>
        </w:rPr>
        <w:t> </w:t>
      </w:r>
      <w:hyperlink r:id="rId5" w:anchor="collapse3" w:history="1">
        <w:r w:rsidRPr="0024251A">
          <w:rPr>
            <w:rFonts w:ascii="Helvetica" w:eastAsia="Times New Roman" w:hAnsi="Helvetica" w:cs="Helvetica"/>
            <w:color w:val="FFFFFF"/>
            <w:sz w:val="18"/>
            <w:szCs w:val="18"/>
            <w:u w:val="single"/>
            <w:bdr w:val="single" w:sz="6" w:space="4" w:color="28A4C9" w:frame="1"/>
            <w:shd w:val="clear" w:color="auto" w:fill="5BC0DE"/>
            <w:lang w:eastAsia="fr-BE"/>
          </w:rPr>
          <w:t>Diminuer</w:t>
        </w:r>
      </w:hyperlink>
      <w:r w:rsidRPr="0024251A">
        <w:rPr>
          <w:rFonts w:ascii="Helvetica" w:eastAsia="Times New Roman" w:hAnsi="Helvetica" w:cs="Helvetica"/>
          <w:color w:val="333333"/>
          <w:sz w:val="21"/>
          <w:szCs w:val="21"/>
          <w:lang w:eastAsia="fr-BE"/>
        </w:rPr>
        <w:t> </w:t>
      </w:r>
      <w:proofErr w:type="spellStart"/>
      <w:r w:rsidRPr="0024251A">
        <w:rPr>
          <w:rFonts w:ascii="Helvetica" w:eastAsia="Times New Roman" w:hAnsi="Helvetica" w:cs="Helvetica"/>
          <w:color w:val="333333"/>
          <w:sz w:val="21"/>
          <w:szCs w:val="21"/>
          <w:lang w:eastAsia="fr-BE"/>
        </w:rPr>
        <w:fldChar w:fldCharType="begin"/>
      </w:r>
      <w:r w:rsidRPr="0024251A">
        <w:rPr>
          <w:rFonts w:ascii="Helvetica" w:eastAsia="Times New Roman" w:hAnsi="Helvetica" w:cs="Helvetica"/>
          <w:color w:val="333333"/>
          <w:sz w:val="21"/>
          <w:szCs w:val="21"/>
          <w:lang w:eastAsia="fr-BE"/>
        </w:rPr>
        <w:instrText xml:space="preserve"> HYPERLINK "http://bikibird.com/formprogrammes4.html" \l "collapse4" </w:instrText>
      </w:r>
      <w:r w:rsidRPr="0024251A">
        <w:rPr>
          <w:rFonts w:ascii="Helvetica" w:eastAsia="Times New Roman" w:hAnsi="Helvetica" w:cs="Helvetica"/>
          <w:color w:val="333333"/>
          <w:sz w:val="21"/>
          <w:szCs w:val="21"/>
          <w:lang w:eastAsia="fr-BE"/>
        </w:rPr>
        <w:fldChar w:fldCharType="separate"/>
      </w:r>
      <w:r w:rsidRPr="0024251A">
        <w:rPr>
          <w:rFonts w:ascii="Helvetica" w:eastAsia="Times New Roman" w:hAnsi="Helvetica" w:cs="Helvetica"/>
          <w:color w:val="FFFFFF"/>
          <w:sz w:val="18"/>
          <w:szCs w:val="18"/>
          <w:u w:val="single"/>
          <w:bdr w:val="single" w:sz="6" w:space="4" w:color="28A4C9" w:frame="1"/>
          <w:shd w:val="clear" w:color="auto" w:fill="5BC0DE"/>
          <w:lang w:eastAsia="fr-BE"/>
        </w:rPr>
        <w:t>Diminuer</w:t>
      </w:r>
      <w:proofErr w:type="spellEnd"/>
      <w:r w:rsidRPr="0024251A">
        <w:rPr>
          <w:rFonts w:ascii="Helvetica" w:eastAsia="Times New Roman" w:hAnsi="Helvetica" w:cs="Helvetica"/>
          <w:color w:val="FFFFFF"/>
          <w:sz w:val="18"/>
          <w:szCs w:val="18"/>
          <w:u w:val="single"/>
          <w:bdr w:val="single" w:sz="6" w:space="4" w:color="28A4C9" w:frame="1"/>
          <w:shd w:val="clear" w:color="auto" w:fill="5BC0DE"/>
          <w:lang w:eastAsia="fr-BE"/>
        </w:rPr>
        <w:t xml:space="preserve"> avec Flash / Référer</w:t>
      </w:r>
      <w:r w:rsidRPr="0024251A">
        <w:rPr>
          <w:rFonts w:ascii="Helvetica" w:eastAsia="Times New Roman" w:hAnsi="Helvetica" w:cs="Helvetica"/>
          <w:color w:val="333333"/>
          <w:sz w:val="21"/>
          <w:szCs w:val="21"/>
          <w:lang w:eastAsia="fr-BE"/>
        </w:rPr>
        <w:fldChar w:fldCharType="end"/>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Pour les augmentations et les diminutions inférieures à 14 lignes et inférieures à 7 points, une seule instruction de mise en forme est tout ce qui est entré. Si vous voulez des augmentations et des diminutions de 7 points ou plus et / ou 14 lignes ou plus, vous devez entrer une valeur pour le nombre de points et / ou de lignes selon une formule spéciale.</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 xml:space="preserve">L'instruction de mise en forme peut également être </w:t>
      </w:r>
      <w:proofErr w:type="spellStart"/>
      <w:r w:rsidRPr="0024251A">
        <w:rPr>
          <w:rFonts w:ascii="Helvetica" w:eastAsia="Times New Roman" w:hAnsi="Helvetica" w:cs="Helvetica"/>
          <w:color w:val="333333"/>
          <w:sz w:val="21"/>
          <w:szCs w:val="21"/>
          <w:lang w:eastAsia="fr-BE"/>
        </w:rPr>
        <w:t>assoFormulaires</w:t>
      </w:r>
      <w:proofErr w:type="spellEnd"/>
      <w:r w:rsidRPr="0024251A">
        <w:rPr>
          <w:rFonts w:ascii="Helvetica" w:eastAsia="Times New Roman" w:hAnsi="Helvetica" w:cs="Helvetica"/>
          <w:color w:val="333333"/>
          <w:sz w:val="21"/>
          <w:szCs w:val="21"/>
          <w:lang w:eastAsia="fr-BE"/>
        </w:rPr>
        <w:t xml:space="preserve"> de programmes expliqués</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Instructions de mise en forme</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Les codes de mise en forme pour le tricotage croissant, décroissant et droit apparaissent à l'intérieur des sous-routines de bordure, symétriques et asymétriques. Cliquez sur les boutons ci-dessous pour voir les tableaux de code de mise en forme. Le tricotage droit est en fait un cas particulier d'augmentation ou de diminution de points exactement nuls et apparaît sous les deux tables croissante et décroissante.</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proofErr w:type="gramStart"/>
      <w:r w:rsidRPr="0024251A">
        <w:rPr>
          <w:rFonts w:ascii="Helvetica" w:eastAsia="Times New Roman" w:hAnsi="Helvetica" w:cs="Helvetica"/>
          <w:color w:val="333333"/>
          <w:sz w:val="21"/>
          <w:szCs w:val="21"/>
          <w:lang w:eastAsia="fr-BE"/>
        </w:rPr>
        <w:t xml:space="preserve">Augmenter  </w:t>
      </w:r>
      <w:proofErr w:type="spellStart"/>
      <w:r w:rsidRPr="0024251A">
        <w:rPr>
          <w:rFonts w:ascii="Helvetica" w:eastAsia="Times New Roman" w:hAnsi="Helvetica" w:cs="Helvetica"/>
          <w:color w:val="333333"/>
          <w:sz w:val="21"/>
          <w:szCs w:val="21"/>
          <w:lang w:eastAsia="fr-BE"/>
        </w:rPr>
        <w:t>Augmenter</w:t>
      </w:r>
      <w:proofErr w:type="spellEnd"/>
      <w:proofErr w:type="gramEnd"/>
      <w:r w:rsidRPr="0024251A">
        <w:rPr>
          <w:rFonts w:ascii="Helvetica" w:eastAsia="Times New Roman" w:hAnsi="Helvetica" w:cs="Helvetica"/>
          <w:color w:val="333333"/>
          <w:sz w:val="21"/>
          <w:szCs w:val="21"/>
          <w:lang w:eastAsia="fr-BE"/>
        </w:rPr>
        <w:t xml:space="preserve"> avec Flash / Référer  Diminuer  </w:t>
      </w:r>
      <w:proofErr w:type="spellStart"/>
      <w:r w:rsidRPr="0024251A">
        <w:rPr>
          <w:rFonts w:ascii="Helvetica" w:eastAsia="Times New Roman" w:hAnsi="Helvetica" w:cs="Helvetica"/>
          <w:color w:val="333333"/>
          <w:sz w:val="21"/>
          <w:szCs w:val="21"/>
          <w:lang w:eastAsia="fr-BE"/>
        </w:rPr>
        <w:t>Diminuer</w:t>
      </w:r>
      <w:proofErr w:type="spellEnd"/>
      <w:r w:rsidRPr="0024251A">
        <w:rPr>
          <w:rFonts w:ascii="Helvetica" w:eastAsia="Times New Roman" w:hAnsi="Helvetica" w:cs="Helvetica"/>
          <w:color w:val="333333"/>
          <w:sz w:val="21"/>
          <w:szCs w:val="21"/>
          <w:lang w:eastAsia="fr-BE"/>
        </w:rPr>
        <w:t xml:space="preserve"> avec Flash / Référer</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Pour les augmentations et les diminutions inférieures à 14 lignes et inférieures à 7 points, une seule instruction de mise en forme est tout ce qui est entré. Si vous voulez des augmentations et des diminutions de 7 points ou plus et / ou 14 lignes ou plus, vous devez entrer une valeur pour le nombre de points et / ou de lignes selon une formule spéciale.</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 xml:space="preserve">L'instruction de mise en forme peut également être associée à un numéro 'Flash' sur l'ordinateur de formulaire ou à un numéro 'REFER' sur la console. Le numéro affiché renvoie l'utilisateur à des instructions spéciales accompagnant le programme </w:t>
      </w:r>
      <w:proofErr w:type="spellStart"/>
      <w:r w:rsidRPr="0024251A">
        <w:rPr>
          <w:rFonts w:ascii="Helvetica" w:eastAsia="Times New Roman" w:hAnsi="Helvetica" w:cs="Helvetica"/>
          <w:color w:val="333333"/>
          <w:sz w:val="21"/>
          <w:szCs w:val="21"/>
          <w:lang w:eastAsia="fr-BE"/>
        </w:rPr>
        <w:t>from</w:t>
      </w:r>
      <w:proofErr w:type="spellEnd"/>
      <w:r w:rsidRPr="0024251A">
        <w:rPr>
          <w:rFonts w:ascii="Helvetica" w:eastAsia="Times New Roman" w:hAnsi="Helvetica" w:cs="Helvetica"/>
          <w:color w:val="333333"/>
          <w:sz w:val="21"/>
          <w:szCs w:val="21"/>
          <w:lang w:eastAsia="fr-BE"/>
        </w:rPr>
        <w:t>. Dans ce cas, une valeur différente est utilisée pour le code de mise en forme et la valeur du numéro flash / référence apparaît sous le code de mise en forme.</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 xml:space="preserve">Le point augmente et diminue de 7 ou plus, il faut entrer une valeur de code pour les points après le code de mise en forme ou si le code de mise en forme inclut une valeur flash / référence, la valeur de point apparaît après la valeur flash / référence. La valeur de code pour les points peut être calculée en utilisant l'une des deux formules </w:t>
      </w:r>
      <w:proofErr w:type="spellStart"/>
      <w:proofErr w:type="gramStart"/>
      <w:r w:rsidRPr="0024251A">
        <w:rPr>
          <w:rFonts w:ascii="Helvetica" w:eastAsia="Times New Roman" w:hAnsi="Helvetica" w:cs="Helvetica"/>
          <w:color w:val="333333"/>
          <w:sz w:val="21"/>
          <w:szCs w:val="21"/>
          <w:lang w:eastAsia="fr-BE"/>
        </w:rPr>
        <w:t>suivantes:Valeur</w:t>
      </w:r>
      <w:proofErr w:type="spellEnd"/>
      <w:proofErr w:type="gramEnd"/>
      <w:r w:rsidRPr="0024251A">
        <w:rPr>
          <w:rFonts w:ascii="Helvetica" w:eastAsia="Times New Roman" w:hAnsi="Helvetica" w:cs="Helvetica"/>
          <w:color w:val="333333"/>
          <w:sz w:val="21"/>
          <w:szCs w:val="21"/>
          <w:lang w:eastAsia="fr-BE"/>
        </w:rPr>
        <w:t xml:space="preserve"> = Points - 7Value =Stitches+121Value =Stitches+121 ou Value =Stitches−7Value =Stitches-7. La première formule doit être préférée. Pour les points supérieurs à 7, la formule fonctionnera. Dans le cas d'une augmentation ou d'une diminution de sept points, la seconde formule donne un zéro, ce qui n'est pas autorisé puisque zéro est le code qui termine le programme de formulaire. Le nombre maximal de points pouvant être augmentés ou diminués est de 134.</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 xml:space="preserve">Si vous décodez un programme de formulaire préexistant, utilisez cette formule pour trouver des points: Points = Valeur + 7Stitches=Value−121Stitches=Value-121 si la valeur est supérieure à 127 ou </w:t>
      </w:r>
      <w:proofErr w:type="spellStart"/>
      <w:r w:rsidRPr="0024251A">
        <w:rPr>
          <w:rFonts w:ascii="Helvetica" w:eastAsia="Times New Roman" w:hAnsi="Helvetica" w:cs="Helvetica"/>
          <w:color w:val="333333"/>
          <w:sz w:val="21"/>
          <w:szCs w:val="21"/>
          <w:lang w:eastAsia="fr-BE"/>
        </w:rPr>
        <w:t>Stitches</w:t>
      </w:r>
      <w:proofErr w:type="spellEnd"/>
      <w:r w:rsidRPr="0024251A">
        <w:rPr>
          <w:rFonts w:ascii="Helvetica" w:eastAsia="Times New Roman" w:hAnsi="Helvetica" w:cs="Helvetica"/>
          <w:color w:val="333333"/>
          <w:sz w:val="21"/>
          <w:szCs w:val="21"/>
          <w:lang w:eastAsia="fr-BE"/>
        </w:rPr>
        <w:t>=Value+7Stitches=Value+7 si la valeur est inférieure à 128.</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bookmarkStart w:id="0" w:name="_GoBack"/>
      <w:bookmarkEnd w:id="0"/>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lastRenderedPageBreak/>
        <w:t xml:space="preserve">Le nombre de lignes sur lesquelles augmenter ou diminuer doit être un nombre pair. Les nombres de lignes 14 ou plus exigent qu'une valeur pour les lignes soit entrée après le code de mise en forme. Si le code de mise en forme inclut une valeur de flash / référence et que l'augmentation ou la réduction de point est inférieure à 7, la valeur de ligne apparaît après la valeur de flash / référence. Si le nombre de points à augmenter est égal ou supérieur à 7, la valeur de ligne s'affiche après la valeur de point. La valeur de code pour les lignes est calculée en utilisant cette </w:t>
      </w:r>
      <w:proofErr w:type="spellStart"/>
      <w:proofErr w:type="gramStart"/>
      <w:r w:rsidRPr="0024251A">
        <w:rPr>
          <w:rFonts w:ascii="Helvetica" w:eastAsia="Times New Roman" w:hAnsi="Helvetica" w:cs="Helvetica"/>
          <w:color w:val="333333"/>
          <w:sz w:val="21"/>
          <w:szCs w:val="21"/>
          <w:lang w:eastAsia="fr-BE"/>
        </w:rPr>
        <w:t>formule:Valeur</w:t>
      </w:r>
      <w:proofErr w:type="spellEnd"/>
      <w:proofErr w:type="gramEnd"/>
      <w:r w:rsidRPr="0024251A">
        <w:rPr>
          <w:rFonts w:ascii="Helvetica" w:eastAsia="Times New Roman" w:hAnsi="Helvetica" w:cs="Helvetica"/>
          <w:color w:val="333333"/>
          <w:sz w:val="21"/>
          <w:szCs w:val="21"/>
          <w:lang w:eastAsia="fr-BE"/>
        </w:rPr>
        <w:t>=</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Lignes</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 xml:space="preserve">Valeur = </w:t>
      </w:r>
      <w:proofErr w:type="gramStart"/>
      <w:r w:rsidRPr="0024251A">
        <w:rPr>
          <w:rFonts w:ascii="Helvetica" w:eastAsia="Times New Roman" w:hAnsi="Helvetica" w:cs="Helvetica"/>
          <w:color w:val="333333"/>
          <w:sz w:val="21"/>
          <w:szCs w:val="21"/>
          <w:lang w:eastAsia="fr-BE"/>
        </w:rPr>
        <w:t>rangées  2</w:t>
      </w:r>
      <w:proofErr w:type="gramEnd"/>
      <w:r w:rsidRPr="0024251A">
        <w:rPr>
          <w:rFonts w:ascii="Helvetica" w:eastAsia="Times New Roman" w:hAnsi="Helvetica" w:cs="Helvetica"/>
          <w:color w:val="333333"/>
          <w:sz w:val="21"/>
          <w:szCs w:val="21"/>
          <w:lang w:eastAsia="fr-BE"/>
        </w:rPr>
        <w:t xml:space="preserve"> + 121Value = Rows2 +121 ou Valeur = rangées  2 - 7Value = Rows2 -7La première formule doit être préférée. Pour les lignes supérieures à 14, la formule fonctionnera. Dans le cas d'une augmentation ou d'une diminution sur exactement 14 lignes, la deuxième formule donne un zéro, ce qui n'est pas autorisé puisque zéro est le code qui termine le programme de formulaire. Le nombre maximal de lignes autorisées est de 268.</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 xml:space="preserve">Si vous décodez un programme de formulaire préexistant, utilisez cette formule pour rechercher des lignes: Lignes = </w:t>
      </w:r>
      <w:proofErr w:type="gramStart"/>
      <w:r w:rsidRPr="0024251A">
        <w:rPr>
          <w:rFonts w:ascii="Helvetica" w:eastAsia="Times New Roman" w:hAnsi="Helvetica" w:cs="Helvetica"/>
          <w:color w:val="333333"/>
          <w:sz w:val="21"/>
          <w:szCs w:val="21"/>
          <w:lang w:eastAsia="fr-BE"/>
        </w:rPr>
        <w:t>( Valeur</w:t>
      </w:r>
      <w:proofErr w:type="gramEnd"/>
      <w:r w:rsidRPr="0024251A">
        <w:rPr>
          <w:rFonts w:ascii="Helvetica" w:eastAsia="Times New Roman" w:hAnsi="Helvetica" w:cs="Helvetica"/>
          <w:color w:val="333333"/>
          <w:sz w:val="21"/>
          <w:szCs w:val="21"/>
          <w:lang w:eastAsia="fr-BE"/>
        </w:rPr>
        <w:t xml:space="preserve"> + 7 ) * 2Rows=(Value−121)*2Rows=(Value-121)*2 si la valeur est supérieure à 127 ou </w:t>
      </w:r>
      <w:proofErr w:type="spellStart"/>
      <w:r w:rsidRPr="0024251A">
        <w:rPr>
          <w:rFonts w:ascii="Helvetica" w:eastAsia="Times New Roman" w:hAnsi="Helvetica" w:cs="Helvetica"/>
          <w:color w:val="333333"/>
          <w:sz w:val="21"/>
          <w:szCs w:val="21"/>
          <w:lang w:eastAsia="fr-BE"/>
        </w:rPr>
        <w:t>Rows</w:t>
      </w:r>
      <w:proofErr w:type="spellEnd"/>
      <w:r w:rsidRPr="0024251A">
        <w:rPr>
          <w:rFonts w:ascii="Helvetica" w:eastAsia="Times New Roman" w:hAnsi="Helvetica" w:cs="Helvetica"/>
          <w:color w:val="333333"/>
          <w:sz w:val="21"/>
          <w:szCs w:val="21"/>
          <w:lang w:eastAsia="fr-BE"/>
        </w:rPr>
        <w:t>=(Value+7)*2Rows=(Value+7)*2 si la valeur est inférieure à 128.</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 xml:space="preserve">Attention geeks informatiques 8 bits: 121 peut sembler arbitraire, mais ce n'est pas le cas; 121 est en fait soustrait de 128. En d'autres termes, la formule pour les points est vraiment </w:t>
      </w:r>
      <w:proofErr w:type="gramStart"/>
      <w:r w:rsidRPr="0024251A">
        <w:rPr>
          <w:rFonts w:ascii="Helvetica" w:eastAsia="Times New Roman" w:hAnsi="Helvetica" w:cs="Helvetica"/>
          <w:color w:val="333333"/>
          <w:sz w:val="21"/>
          <w:szCs w:val="21"/>
          <w:lang w:eastAsia="fr-BE"/>
        </w:rPr>
        <w:t>soustraire</w:t>
      </w:r>
      <w:proofErr w:type="gramEnd"/>
      <w:r w:rsidRPr="0024251A">
        <w:rPr>
          <w:rFonts w:ascii="Helvetica" w:eastAsia="Times New Roman" w:hAnsi="Helvetica" w:cs="Helvetica"/>
          <w:color w:val="333333"/>
          <w:sz w:val="21"/>
          <w:szCs w:val="21"/>
          <w:lang w:eastAsia="fr-BE"/>
        </w:rPr>
        <w:t xml:space="preserve"> 7 et ensuite définir le bit le plus significatif de l'octet. Une opération similaire est en cours avec les lignes, mais les lignes sont vraiment des paires de lignes. Donc, soustrayez 7 paires et réglez le bit le plus </w:t>
      </w:r>
      <w:proofErr w:type="spellStart"/>
      <w:proofErr w:type="gramStart"/>
      <w:r w:rsidRPr="0024251A">
        <w:rPr>
          <w:rFonts w:ascii="Helvetica" w:eastAsia="Times New Roman" w:hAnsi="Helvetica" w:cs="Helvetica"/>
          <w:color w:val="333333"/>
          <w:sz w:val="21"/>
          <w:szCs w:val="21"/>
          <w:lang w:eastAsia="fr-BE"/>
        </w:rPr>
        <w:t>significatif.ciée</w:t>
      </w:r>
      <w:proofErr w:type="spellEnd"/>
      <w:proofErr w:type="gramEnd"/>
      <w:r w:rsidRPr="0024251A">
        <w:rPr>
          <w:rFonts w:ascii="Helvetica" w:eastAsia="Times New Roman" w:hAnsi="Helvetica" w:cs="Helvetica"/>
          <w:color w:val="333333"/>
          <w:sz w:val="21"/>
          <w:szCs w:val="21"/>
          <w:lang w:eastAsia="fr-BE"/>
        </w:rPr>
        <w:t xml:space="preserve"> à un numéro 'Flash' sur l'ordinateur de formulaire ou à un numéro 'REFER' sur la console. Le numéro affiché renvoie l'utilisateur à des instructions spéciales accompagnant le programme </w:t>
      </w:r>
      <w:proofErr w:type="spellStart"/>
      <w:r w:rsidRPr="0024251A">
        <w:rPr>
          <w:rFonts w:ascii="Helvetica" w:eastAsia="Times New Roman" w:hAnsi="Helvetica" w:cs="Helvetica"/>
          <w:color w:val="333333"/>
          <w:sz w:val="21"/>
          <w:szCs w:val="21"/>
          <w:lang w:eastAsia="fr-BE"/>
        </w:rPr>
        <w:t>from</w:t>
      </w:r>
      <w:proofErr w:type="spellEnd"/>
      <w:r w:rsidRPr="0024251A">
        <w:rPr>
          <w:rFonts w:ascii="Helvetica" w:eastAsia="Times New Roman" w:hAnsi="Helvetica" w:cs="Helvetica"/>
          <w:color w:val="333333"/>
          <w:sz w:val="21"/>
          <w:szCs w:val="21"/>
          <w:lang w:eastAsia="fr-BE"/>
        </w:rPr>
        <w:t>. Dans ce cas, une valeur différente est utilisée pour le code de mise en forme et la valeur du numéro flash / référence apparaît sous le code de mise en forme.</w:t>
      </w:r>
    </w:p>
    <w:p w:rsidR="0024251A" w:rsidRPr="0024251A" w:rsidRDefault="0024251A" w:rsidP="0024251A">
      <w:pPr>
        <w:shd w:val="clear" w:color="auto" w:fill="FFFFFF"/>
        <w:spacing w:after="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 xml:space="preserve">Le point augmente et diminue de 7 ou plus, il faut entrer une valeur de code pour les points après le code de mise en forme ou si le code de mise en forme inclut une valeur flash / référence, la valeur de point apparaît après la valeur flash / référence. La valeur de code pour les points peut être calculée en utilisant l'une des deux formules </w:t>
      </w:r>
      <w:proofErr w:type="gramStart"/>
      <w:r w:rsidRPr="0024251A">
        <w:rPr>
          <w:rFonts w:ascii="Helvetica" w:eastAsia="Times New Roman" w:hAnsi="Helvetica" w:cs="Helvetica"/>
          <w:color w:val="333333"/>
          <w:sz w:val="21"/>
          <w:szCs w:val="21"/>
          <w:lang w:eastAsia="fr-BE"/>
        </w:rPr>
        <w:t>suivantes:</w:t>
      </w:r>
      <w:r w:rsidRPr="0024251A">
        <w:rPr>
          <w:rFonts w:ascii="Times New Roman" w:eastAsia="Times New Roman" w:hAnsi="Times New Roman" w:cs="Times New Roman"/>
          <w:color w:val="333333"/>
          <w:sz w:val="21"/>
          <w:szCs w:val="21"/>
          <w:lang w:eastAsia="fr-BE"/>
        </w:rPr>
        <w:t>Valeur</w:t>
      </w:r>
      <w:proofErr w:type="gramEnd"/>
      <w:r w:rsidRPr="0024251A">
        <w:rPr>
          <w:rFonts w:ascii="Times New Roman" w:eastAsia="Times New Roman" w:hAnsi="Times New Roman" w:cs="Times New Roman"/>
          <w:color w:val="333333"/>
          <w:sz w:val="21"/>
          <w:szCs w:val="21"/>
          <w:lang w:eastAsia="fr-BE"/>
        </w:rPr>
        <w:t>=Points-7</w:t>
      </w:r>
      <w:r w:rsidRPr="0024251A">
        <w:rPr>
          <w:rFonts w:ascii="MathJax_Main" w:eastAsia="Times New Roman" w:hAnsi="MathJax_Main" w:cs="Helvetica"/>
          <w:color w:val="333333"/>
          <w:sz w:val="25"/>
          <w:szCs w:val="25"/>
          <w:bdr w:val="none" w:sz="0" w:space="0" w:color="auto" w:frame="1"/>
          <w:lang w:eastAsia="fr-BE"/>
        </w:rPr>
        <w:t>Value =Stitches+121</w:t>
      </w:r>
      <w:r w:rsidRPr="0024251A">
        <w:rPr>
          <w:rFonts w:ascii="Helvetica" w:eastAsia="Times New Roman" w:hAnsi="Helvetica" w:cs="Helvetica"/>
          <w:color w:val="333333"/>
          <w:sz w:val="21"/>
          <w:szCs w:val="21"/>
          <w:bdr w:val="none" w:sz="0" w:space="0" w:color="auto" w:frame="1"/>
          <w:lang w:eastAsia="fr-BE"/>
        </w:rPr>
        <w:t>Value =Stitches+121</w:t>
      </w:r>
      <w:r w:rsidRPr="0024251A">
        <w:rPr>
          <w:rFonts w:ascii="Helvetica" w:eastAsia="Times New Roman" w:hAnsi="Helvetica" w:cs="Helvetica"/>
          <w:color w:val="333333"/>
          <w:sz w:val="21"/>
          <w:szCs w:val="21"/>
          <w:lang w:eastAsia="fr-BE"/>
        </w:rPr>
        <w:t> ou </w:t>
      </w:r>
      <w:r w:rsidRPr="0024251A">
        <w:rPr>
          <w:rFonts w:ascii="MathJax_Main" w:eastAsia="Times New Roman" w:hAnsi="MathJax_Main" w:cs="Helvetica"/>
          <w:color w:val="333333"/>
          <w:sz w:val="25"/>
          <w:szCs w:val="25"/>
          <w:bdr w:val="none" w:sz="0" w:space="0" w:color="auto" w:frame="1"/>
          <w:lang w:eastAsia="fr-BE"/>
        </w:rPr>
        <w:t>Value =Stitches−7</w:t>
      </w:r>
      <w:r w:rsidRPr="0024251A">
        <w:rPr>
          <w:rFonts w:ascii="Helvetica" w:eastAsia="Times New Roman" w:hAnsi="Helvetica" w:cs="Helvetica"/>
          <w:color w:val="333333"/>
          <w:sz w:val="21"/>
          <w:szCs w:val="21"/>
          <w:bdr w:val="none" w:sz="0" w:space="0" w:color="auto" w:frame="1"/>
          <w:lang w:eastAsia="fr-BE"/>
        </w:rPr>
        <w:t>Value =Stitches-7</w:t>
      </w:r>
      <w:r w:rsidRPr="0024251A">
        <w:rPr>
          <w:rFonts w:ascii="Helvetica" w:eastAsia="Times New Roman" w:hAnsi="Helvetica" w:cs="Helvetica"/>
          <w:color w:val="333333"/>
          <w:sz w:val="21"/>
          <w:szCs w:val="21"/>
          <w:lang w:eastAsia="fr-BE"/>
        </w:rPr>
        <w:t>. La première formule doit être préférée. Pour les points supérieurs à 7, la formule fonctionnera. Dans le cas d'une augmentation ou d'une diminution de sept points, la seconde formule donne un zéro, ce qui n'est pas autorisé puisque zéro est le code qui termine le programme de formulaire. Le nombre maximal de points pouvant être augmentés ou diminués est de 134.</w:t>
      </w:r>
    </w:p>
    <w:p w:rsidR="0024251A" w:rsidRPr="0024251A" w:rsidRDefault="0024251A" w:rsidP="0024251A">
      <w:pPr>
        <w:shd w:val="clear" w:color="auto" w:fill="FFFFFF"/>
        <w:spacing w:after="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Si vous décodez un programme de formulaire préexistant, utilisez cette formule pour trouver des points: </w:t>
      </w:r>
      <w:r w:rsidRPr="0024251A">
        <w:rPr>
          <w:rFonts w:ascii="Times New Roman" w:eastAsia="Times New Roman" w:hAnsi="Times New Roman" w:cs="Times New Roman"/>
          <w:color w:val="333333"/>
          <w:sz w:val="21"/>
          <w:szCs w:val="21"/>
          <w:lang w:eastAsia="fr-BE"/>
        </w:rPr>
        <w:t>Points=Valeur+7</w:t>
      </w:r>
      <w:r w:rsidRPr="0024251A">
        <w:rPr>
          <w:rFonts w:ascii="MathJax_Main" w:eastAsia="Times New Roman" w:hAnsi="MathJax_Main" w:cs="Helvetica"/>
          <w:color w:val="333333"/>
          <w:sz w:val="25"/>
          <w:szCs w:val="25"/>
          <w:bdr w:val="none" w:sz="0" w:space="0" w:color="auto" w:frame="1"/>
          <w:lang w:eastAsia="fr-BE"/>
        </w:rPr>
        <w:t>Stitches=Value−121</w:t>
      </w:r>
      <w:r w:rsidRPr="0024251A">
        <w:rPr>
          <w:rFonts w:ascii="Helvetica" w:eastAsia="Times New Roman" w:hAnsi="Helvetica" w:cs="Helvetica"/>
          <w:color w:val="333333"/>
          <w:sz w:val="21"/>
          <w:szCs w:val="21"/>
          <w:bdr w:val="none" w:sz="0" w:space="0" w:color="auto" w:frame="1"/>
          <w:lang w:eastAsia="fr-BE"/>
        </w:rPr>
        <w:t>Stitches=Value-121</w:t>
      </w:r>
      <w:r w:rsidRPr="0024251A">
        <w:rPr>
          <w:rFonts w:ascii="Helvetica" w:eastAsia="Times New Roman" w:hAnsi="Helvetica" w:cs="Helvetica"/>
          <w:color w:val="333333"/>
          <w:sz w:val="21"/>
          <w:szCs w:val="21"/>
          <w:lang w:eastAsia="fr-BE"/>
        </w:rPr>
        <w:t> si la valeur est supérieure à 127 ou </w:t>
      </w:r>
      <w:proofErr w:type="spellStart"/>
      <w:r w:rsidRPr="0024251A">
        <w:rPr>
          <w:rFonts w:ascii="MathJax_Main" w:eastAsia="Times New Roman" w:hAnsi="MathJax_Main" w:cs="Helvetica"/>
          <w:color w:val="333333"/>
          <w:sz w:val="25"/>
          <w:szCs w:val="25"/>
          <w:bdr w:val="none" w:sz="0" w:space="0" w:color="auto" w:frame="1"/>
          <w:lang w:eastAsia="fr-BE"/>
        </w:rPr>
        <w:t>Stitches</w:t>
      </w:r>
      <w:proofErr w:type="spellEnd"/>
      <w:r w:rsidRPr="0024251A">
        <w:rPr>
          <w:rFonts w:ascii="MathJax_Main" w:eastAsia="Times New Roman" w:hAnsi="MathJax_Main" w:cs="Helvetica"/>
          <w:color w:val="333333"/>
          <w:sz w:val="25"/>
          <w:szCs w:val="25"/>
          <w:bdr w:val="none" w:sz="0" w:space="0" w:color="auto" w:frame="1"/>
          <w:lang w:eastAsia="fr-BE"/>
        </w:rPr>
        <w:t>=Value+7</w:t>
      </w:r>
      <w:r w:rsidRPr="0024251A">
        <w:rPr>
          <w:rFonts w:ascii="Helvetica" w:eastAsia="Times New Roman" w:hAnsi="Helvetica" w:cs="Helvetica"/>
          <w:color w:val="333333"/>
          <w:sz w:val="21"/>
          <w:szCs w:val="21"/>
          <w:bdr w:val="none" w:sz="0" w:space="0" w:color="auto" w:frame="1"/>
          <w:lang w:eastAsia="fr-BE"/>
        </w:rPr>
        <w:t>Stitches=Value+7</w:t>
      </w:r>
      <w:r w:rsidRPr="0024251A">
        <w:rPr>
          <w:rFonts w:ascii="Helvetica" w:eastAsia="Times New Roman" w:hAnsi="Helvetica" w:cs="Helvetica"/>
          <w:color w:val="333333"/>
          <w:sz w:val="21"/>
          <w:szCs w:val="21"/>
          <w:lang w:eastAsia="fr-BE"/>
        </w:rPr>
        <w:t> si la valeur est inférieure à 128.</w:t>
      </w:r>
    </w:p>
    <w:p w:rsidR="0024251A" w:rsidRPr="0024251A" w:rsidRDefault="0024251A" w:rsidP="0024251A">
      <w:pPr>
        <w:shd w:val="clear" w:color="auto" w:fill="FFFFFF"/>
        <w:spacing w:after="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 xml:space="preserve">Le nombre de lignes sur lesquelles augmenter ou diminuer doit être un nombre pair. Les nombres de lignes 14 ou plus exigent qu'une valeur pour les lignes soit entrée après le code de mise en forme. Si le code de mise en forme inclut une valeur de flash / référence et que l'augmentation ou la réduction de point est inférieure à 7, la valeur de ligne apparaît après la valeur de flash / référence. Si le nombre de points à augmenter est égal ou supérieur à 7, la valeur de ligne s'affiche après la valeur de point. La valeur de code pour les lignes est calculée en utilisant cette </w:t>
      </w:r>
      <w:proofErr w:type="gramStart"/>
      <w:r w:rsidRPr="0024251A">
        <w:rPr>
          <w:rFonts w:ascii="Helvetica" w:eastAsia="Times New Roman" w:hAnsi="Helvetica" w:cs="Helvetica"/>
          <w:color w:val="333333"/>
          <w:sz w:val="21"/>
          <w:szCs w:val="21"/>
          <w:lang w:eastAsia="fr-BE"/>
        </w:rPr>
        <w:t>formule:</w:t>
      </w:r>
      <w:r w:rsidRPr="0024251A">
        <w:rPr>
          <w:rFonts w:ascii="Times New Roman" w:eastAsia="Times New Roman" w:hAnsi="Times New Roman" w:cs="Times New Roman"/>
          <w:color w:val="333333"/>
          <w:sz w:val="21"/>
          <w:szCs w:val="21"/>
          <w:lang w:eastAsia="fr-BE"/>
        </w:rPr>
        <w:t>Valeur</w:t>
      </w:r>
      <w:proofErr w:type="gramEnd"/>
      <w:r w:rsidRPr="0024251A">
        <w:rPr>
          <w:rFonts w:ascii="Times New Roman" w:eastAsia="Times New Roman" w:hAnsi="Times New Roman" w:cs="Times New Roman"/>
          <w:color w:val="333333"/>
          <w:sz w:val="21"/>
          <w:szCs w:val="21"/>
          <w:lang w:eastAsia="fr-BE"/>
        </w:rPr>
        <w:t>=</w:t>
      </w:r>
      <w:r w:rsidRPr="0024251A">
        <w:rPr>
          <w:rFonts w:ascii="Times New Roman" w:eastAsia="Times New Roman" w:hAnsi="Times New Roman" w:cs="Times New Roman"/>
          <w:color w:val="333333"/>
          <w:sz w:val="17"/>
          <w:szCs w:val="17"/>
          <w:lang w:eastAsia="fr-BE"/>
        </w:rPr>
        <w:t>Lignes</w:t>
      </w:r>
      <w:r w:rsidRPr="0024251A">
        <w:rPr>
          <w:rFonts w:ascii="MathJax_Main" w:eastAsia="Times New Roman" w:hAnsi="MathJax_Main" w:cs="Helvetica"/>
          <w:color w:val="333333"/>
          <w:sz w:val="25"/>
          <w:szCs w:val="25"/>
          <w:bdr w:val="none" w:sz="0" w:space="0" w:color="auto" w:frame="1"/>
          <w:lang w:eastAsia="fr-BE"/>
        </w:rPr>
        <w:t>Valeur = </w:t>
      </w:r>
      <w:r w:rsidRPr="0024251A">
        <w:rPr>
          <w:rFonts w:ascii="MathJax_Main" w:eastAsia="Times New Roman" w:hAnsi="MathJax_Main" w:cs="Helvetica"/>
          <w:color w:val="333333"/>
          <w:sz w:val="18"/>
          <w:szCs w:val="18"/>
          <w:bdr w:val="none" w:sz="0" w:space="0" w:color="auto" w:frame="1"/>
          <w:lang w:eastAsia="fr-BE"/>
        </w:rPr>
        <w:t>rangées</w:t>
      </w:r>
      <w:r w:rsidRPr="0024251A">
        <w:rPr>
          <w:rFonts w:ascii="MathJax_Main" w:eastAsia="Times New Roman" w:hAnsi="MathJax_Main" w:cs="Helvetica"/>
          <w:color w:val="333333"/>
          <w:sz w:val="25"/>
          <w:szCs w:val="25"/>
          <w:bdr w:val="none" w:sz="0" w:space="0" w:color="auto" w:frame="1"/>
          <w:lang w:eastAsia="fr-BE"/>
        </w:rPr>
        <w:t> </w:t>
      </w:r>
      <w:r w:rsidRPr="0024251A">
        <w:rPr>
          <w:rFonts w:ascii="MathJax_Main" w:eastAsia="Times New Roman" w:hAnsi="MathJax_Main" w:cs="Helvetica"/>
          <w:color w:val="333333"/>
          <w:sz w:val="18"/>
          <w:szCs w:val="18"/>
          <w:bdr w:val="none" w:sz="0" w:space="0" w:color="auto" w:frame="1"/>
          <w:lang w:eastAsia="fr-BE"/>
        </w:rPr>
        <w:t> 2</w:t>
      </w:r>
      <w:r w:rsidRPr="0024251A">
        <w:rPr>
          <w:rFonts w:ascii="MathJax_Main" w:eastAsia="Times New Roman" w:hAnsi="MathJax_Main" w:cs="Helvetica"/>
          <w:color w:val="333333"/>
          <w:sz w:val="25"/>
          <w:szCs w:val="25"/>
          <w:bdr w:val="none" w:sz="0" w:space="0" w:color="auto" w:frame="1"/>
          <w:lang w:eastAsia="fr-BE"/>
        </w:rPr>
        <w:t> + 121</w:t>
      </w:r>
      <w:r w:rsidRPr="0024251A">
        <w:rPr>
          <w:rFonts w:ascii="Helvetica" w:eastAsia="Times New Roman" w:hAnsi="Helvetica" w:cs="Helvetica"/>
          <w:color w:val="333333"/>
          <w:sz w:val="21"/>
          <w:szCs w:val="21"/>
          <w:bdr w:val="none" w:sz="0" w:space="0" w:color="auto" w:frame="1"/>
          <w:lang w:eastAsia="fr-BE"/>
        </w:rPr>
        <w:t>Value = Rows2 +121</w:t>
      </w:r>
      <w:r w:rsidRPr="0024251A">
        <w:rPr>
          <w:rFonts w:ascii="Helvetica" w:eastAsia="Times New Roman" w:hAnsi="Helvetica" w:cs="Helvetica"/>
          <w:color w:val="333333"/>
          <w:sz w:val="21"/>
          <w:szCs w:val="21"/>
          <w:lang w:eastAsia="fr-BE"/>
        </w:rPr>
        <w:t> ou </w:t>
      </w:r>
      <w:r w:rsidRPr="0024251A">
        <w:rPr>
          <w:rFonts w:ascii="MathJax_Main" w:eastAsia="Times New Roman" w:hAnsi="MathJax_Main" w:cs="Helvetica"/>
          <w:color w:val="333333"/>
          <w:sz w:val="25"/>
          <w:szCs w:val="25"/>
          <w:bdr w:val="none" w:sz="0" w:space="0" w:color="auto" w:frame="1"/>
          <w:lang w:eastAsia="fr-BE"/>
        </w:rPr>
        <w:t>Valeur = </w:t>
      </w:r>
      <w:r w:rsidRPr="0024251A">
        <w:rPr>
          <w:rFonts w:ascii="MathJax_Main" w:eastAsia="Times New Roman" w:hAnsi="MathJax_Main" w:cs="Helvetica"/>
          <w:color w:val="333333"/>
          <w:sz w:val="18"/>
          <w:szCs w:val="18"/>
          <w:bdr w:val="none" w:sz="0" w:space="0" w:color="auto" w:frame="1"/>
          <w:lang w:eastAsia="fr-BE"/>
        </w:rPr>
        <w:t>rangées</w:t>
      </w:r>
      <w:r w:rsidRPr="0024251A">
        <w:rPr>
          <w:rFonts w:ascii="MathJax_Main" w:eastAsia="Times New Roman" w:hAnsi="MathJax_Main" w:cs="Helvetica"/>
          <w:color w:val="333333"/>
          <w:sz w:val="25"/>
          <w:szCs w:val="25"/>
          <w:bdr w:val="none" w:sz="0" w:space="0" w:color="auto" w:frame="1"/>
          <w:lang w:eastAsia="fr-BE"/>
        </w:rPr>
        <w:t> </w:t>
      </w:r>
      <w:r w:rsidRPr="0024251A">
        <w:rPr>
          <w:rFonts w:ascii="MathJax_Main" w:eastAsia="Times New Roman" w:hAnsi="MathJax_Main" w:cs="Helvetica"/>
          <w:color w:val="333333"/>
          <w:sz w:val="18"/>
          <w:szCs w:val="18"/>
          <w:bdr w:val="none" w:sz="0" w:space="0" w:color="auto" w:frame="1"/>
          <w:lang w:eastAsia="fr-BE"/>
        </w:rPr>
        <w:t> 2</w:t>
      </w:r>
      <w:r w:rsidRPr="0024251A">
        <w:rPr>
          <w:rFonts w:ascii="MathJax_Main" w:eastAsia="Times New Roman" w:hAnsi="MathJax_Main" w:cs="Helvetica"/>
          <w:color w:val="333333"/>
          <w:sz w:val="25"/>
          <w:szCs w:val="25"/>
          <w:bdr w:val="none" w:sz="0" w:space="0" w:color="auto" w:frame="1"/>
          <w:lang w:eastAsia="fr-BE"/>
        </w:rPr>
        <w:t> - 7</w:t>
      </w:r>
      <w:r w:rsidRPr="0024251A">
        <w:rPr>
          <w:rFonts w:ascii="Helvetica" w:eastAsia="Times New Roman" w:hAnsi="Helvetica" w:cs="Helvetica"/>
          <w:color w:val="333333"/>
          <w:sz w:val="21"/>
          <w:szCs w:val="21"/>
          <w:bdr w:val="none" w:sz="0" w:space="0" w:color="auto" w:frame="1"/>
          <w:lang w:eastAsia="fr-BE"/>
        </w:rPr>
        <w:t>Value = Rows2 -7</w:t>
      </w:r>
      <w:r w:rsidRPr="0024251A">
        <w:rPr>
          <w:rFonts w:ascii="Helvetica" w:eastAsia="Times New Roman" w:hAnsi="Helvetica" w:cs="Helvetica"/>
          <w:color w:val="333333"/>
          <w:sz w:val="21"/>
          <w:szCs w:val="21"/>
          <w:lang w:eastAsia="fr-BE"/>
        </w:rPr>
        <w:t>La première formule doit être préférée. Pour les lignes supérieures à 14, la formule fonctionnera. Dans le cas d'une augmentation ou d'une diminution sur exactement 14 lignes, la deuxième formule donne un zéro, ce qui n'est pas autorisé puisque zéro est le code qui termine le programme de formulaire. Le nombre maximal de lignes autorisées est de 268.</w:t>
      </w:r>
    </w:p>
    <w:p w:rsidR="0024251A" w:rsidRPr="0024251A" w:rsidRDefault="0024251A" w:rsidP="0024251A">
      <w:pPr>
        <w:shd w:val="clear" w:color="auto" w:fill="FFFFFF"/>
        <w:spacing w:after="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color w:val="333333"/>
          <w:sz w:val="21"/>
          <w:szCs w:val="21"/>
          <w:lang w:eastAsia="fr-BE"/>
        </w:rPr>
        <w:t xml:space="preserve">Si vous décodez un programme de formulaire préexistant, utilisez cette formule pour rechercher </w:t>
      </w:r>
      <w:proofErr w:type="spellStart"/>
      <w:r w:rsidRPr="0024251A">
        <w:rPr>
          <w:rFonts w:ascii="Helvetica" w:eastAsia="Times New Roman" w:hAnsi="Helvetica" w:cs="Helvetica"/>
          <w:color w:val="333333"/>
          <w:sz w:val="21"/>
          <w:szCs w:val="21"/>
          <w:lang w:eastAsia="fr-BE"/>
        </w:rPr>
        <w:t>des</w:t>
      </w:r>
      <w:proofErr w:type="spellEnd"/>
      <w:r w:rsidRPr="0024251A">
        <w:rPr>
          <w:rFonts w:ascii="Helvetica" w:eastAsia="Times New Roman" w:hAnsi="Helvetica" w:cs="Helvetica"/>
          <w:color w:val="333333"/>
          <w:sz w:val="21"/>
          <w:szCs w:val="21"/>
          <w:lang w:eastAsia="fr-BE"/>
        </w:rPr>
        <w:t xml:space="preserve"> lignes: </w:t>
      </w:r>
      <w:r w:rsidRPr="0024251A">
        <w:rPr>
          <w:rFonts w:ascii="Times New Roman" w:eastAsia="Times New Roman" w:hAnsi="Times New Roman" w:cs="Times New Roman"/>
          <w:color w:val="333333"/>
          <w:sz w:val="21"/>
          <w:szCs w:val="21"/>
          <w:lang w:eastAsia="fr-BE"/>
        </w:rPr>
        <w:t>Lignes=(Valeur+</w:t>
      </w:r>
      <w:proofErr w:type="gramStart"/>
      <w:r w:rsidRPr="0024251A">
        <w:rPr>
          <w:rFonts w:ascii="Times New Roman" w:eastAsia="Times New Roman" w:hAnsi="Times New Roman" w:cs="Times New Roman"/>
          <w:color w:val="333333"/>
          <w:sz w:val="21"/>
          <w:szCs w:val="21"/>
          <w:lang w:eastAsia="fr-BE"/>
        </w:rPr>
        <w:t>7)*</w:t>
      </w:r>
      <w:proofErr w:type="gramEnd"/>
      <w:r w:rsidRPr="0024251A">
        <w:rPr>
          <w:rFonts w:ascii="Times New Roman" w:eastAsia="Times New Roman" w:hAnsi="Times New Roman" w:cs="Times New Roman"/>
          <w:color w:val="333333"/>
          <w:sz w:val="21"/>
          <w:szCs w:val="21"/>
          <w:lang w:eastAsia="fr-BE"/>
        </w:rPr>
        <w:t>2</w:t>
      </w:r>
      <w:r w:rsidRPr="0024251A">
        <w:rPr>
          <w:rFonts w:ascii="MathJax_Main" w:eastAsia="Times New Roman" w:hAnsi="MathJax_Main" w:cs="Helvetica"/>
          <w:color w:val="333333"/>
          <w:sz w:val="25"/>
          <w:szCs w:val="25"/>
          <w:bdr w:val="none" w:sz="0" w:space="0" w:color="auto" w:frame="1"/>
          <w:lang w:eastAsia="fr-BE"/>
        </w:rPr>
        <w:t>Rows=(Value−121)*2</w:t>
      </w:r>
      <w:r w:rsidRPr="0024251A">
        <w:rPr>
          <w:rFonts w:ascii="Helvetica" w:eastAsia="Times New Roman" w:hAnsi="Helvetica" w:cs="Helvetica"/>
          <w:color w:val="333333"/>
          <w:sz w:val="21"/>
          <w:szCs w:val="21"/>
          <w:bdr w:val="none" w:sz="0" w:space="0" w:color="auto" w:frame="1"/>
          <w:lang w:eastAsia="fr-BE"/>
        </w:rPr>
        <w:t>Rows=(Value-121)*2</w:t>
      </w:r>
      <w:r w:rsidRPr="0024251A">
        <w:rPr>
          <w:rFonts w:ascii="Helvetica" w:eastAsia="Times New Roman" w:hAnsi="Helvetica" w:cs="Helvetica"/>
          <w:color w:val="333333"/>
          <w:sz w:val="21"/>
          <w:szCs w:val="21"/>
          <w:lang w:eastAsia="fr-BE"/>
        </w:rPr>
        <w:t> si la valeur est supérieure à 127 ou </w:t>
      </w:r>
      <w:proofErr w:type="spellStart"/>
      <w:r w:rsidRPr="0024251A">
        <w:rPr>
          <w:rFonts w:ascii="MathJax_Main" w:eastAsia="Times New Roman" w:hAnsi="MathJax_Main" w:cs="Helvetica"/>
          <w:color w:val="333333"/>
          <w:sz w:val="25"/>
          <w:szCs w:val="25"/>
          <w:bdr w:val="none" w:sz="0" w:space="0" w:color="auto" w:frame="1"/>
          <w:lang w:eastAsia="fr-BE"/>
        </w:rPr>
        <w:t>Rows</w:t>
      </w:r>
      <w:proofErr w:type="spellEnd"/>
      <w:r w:rsidRPr="0024251A">
        <w:rPr>
          <w:rFonts w:ascii="MathJax_Main" w:eastAsia="Times New Roman" w:hAnsi="MathJax_Main" w:cs="Helvetica"/>
          <w:color w:val="333333"/>
          <w:sz w:val="25"/>
          <w:szCs w:val="25"/>
          <w:bdr w:val="none" w:sz="0" w:space="0" w:color="auto" w:frame="1"/>
          <w:lang w:eastAsia="fr-BE"/>
        </w:rPr>
        <w:t>=(Value+7)*2</w:t>
      </w:r>
      <w:r w:rsidRPr="0024251A">
        <w:rPr>
          <w:rFonts w:ascii="Helvetica" w:eastAsia="Times New Roman" w:hAnsi="Helvetica" w:cs="Helvetica"/>
          <w:color w:val="333333"/>
          <w:sz w:val="21"/>
          <w:szCs w:val="21"/>
          <w:bdr w:val="none" w:sz="0" w:space="0" w:color="auto" w:frame="1"/>
          <w:lang w:eastAsia="fr-BE"/>
        </w:rPr>
        <w:t>Rows=(Value+7)*2</w:t>
      </w:r>
      <w:r w:rsidRPr="0024251A">
        <w:rPr>
          <w:rFonts w:ascii="Helvetica" w:eastAsia="Times New Roman" w:hAnsi="Helvetica" w:cs="Helvetica"/>
          <w:color w:val="333333"/>
          <w:sz w:val="21"/>
          <w:szCs w:val="21"/>
          <w:lang w:eastAsia="fr-BE"/>
        </w:rPr>
        <w:t> si la valeur est inférieure à 128.</w:t>
      </w:r>
    </w:p>
    <w:p w:rsidR="0024251A" w:rsidRPr="0024251A" w:rsidRDefault="0024251A" w:rsidP="0024251A">
      <w:pPr>
        <w:shd w:val="clear" w:color="auto" w:fill="FFFFFF"/>
        <w:spacing w:after="150" w:line="240" w:lineRule="auto"/>
        <w:ind w:left="0" w:firstLine="0"/>
        <w:rPr>
          <w:rFonts w:ascii="Helvetica" w:eastAsia="Times New Roman" w:hAnsi="Helvetica" w:cs="Helvetica"/>
          <w:color w:val="333333"/>
          <w:sz w:val="21"/>
          <w:szCs w:val="21"/>
          <w:lang w:eastAsia="fr-BE"/>
        </w:rPr>
      </w:pPr>
      <w:r w:rsidRPr="0024251A">
        <w:rPr>
          <w:rFonts w:ascii="Helvetica" w:eastAsia="Times New Roman" w:hAnsi="Helvetica" w:cs="Helvetica"/>
          <w:i/>
          <w:iCs/>
          <w:color w:val="333333"/>
          <w:sz w:val="21"/>
          <w:szCs w:val="21"/>
          <w:lang w:eastAsia="fr-BE"/>
        </w:rPr>
        <w:t xml:space="preserve">Attention geeks informatiques 8 bits: 121 peut sembler arbitraire, mais ce n'est pas le cas; 121 est en fait soustrait de 128. En d'autres termes, la formule pour les points est vraiment </w:t>
      </w:r>
      <w:proofErr w:type="gramStart"/>
      <w:r w:rsidRPr="0024251A">
        <w:rPr>
          <w:rFonts w:ascii="Helvetica" w:eastAsia="Times New Roman" w:hAnsi="Helvetica" w:cs="Helvetica"/>
          <w:i/>
          <w:iCs/>
          <w:color w:val="333333"/>
          <w:sz w:val="21"/>
          <w:szCs w:val="21"/>
          <w:lang w:eastAsia="fr-BE"/>
        </w:rPr>
        <w:t>soustraire</w:t>
      </w:r>
      <w:proofErr w:type="gramEnd"/>
      <w:r w:rsidRPr="0024251A">
        <w:rPr>
          <w:rFonts w:ascii="Helvetica" w:eastAsia="Times New Roman" w:hAnsi="Helvetica" w:cs="Helvetica"/>
          <w:i/>
          <w:iCs/>
          <w:color w:val="333333"/>
          <w:sz w:val="21"/>
          <w:szCs w:val="21"/>
          <w:lang w:eastAsia="fr-BE"/>
        </w:rPr>
        <w:t xml:space="preserve"> 7 et ensuite définir le bit le plus significatif de l'octet. Une opération similaire est en cours avec les lignes, mais les lignes sont vraiment des paires de lignes. Donc, soustrayez 7 paires et réglez le bit le plus significatif.</w:t>
      </w:r>
    </w:p>
    <w:p w:rsidR="00EC30B6" w:rsidRDefault="00EC30B6" w:rsidP="0024251A">
      <w:pPr>
        <w:ind w:left="0" w:firstLine="0"/>
      </w:pPr>
    </w:p>
    <w:sectPr w:rsidR="00EC30B6" w:rsidSect="0024251A">
      <w:pgSz w:w="11906" w:h="16838"/>
      <w:pgMar w:top="709" w:right="99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MathJax_Mai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1A"/>
    <w:rsid w:val="0024251A"/>
    <w:rsid w:val="00EC3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CA73"/>
  <w15:chartTrackingRefBased/>
  <w15:docId w15:val="{68AAF133-505A-4961-828D-130BAE3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0" w:lineRule="atLeast"/>
        <w:ind w:left="714"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5863">
      <w:bodyDiv w:val="1"/>
      <w:marLeft w:val="0"/>
      <w:marRight w:val="0"/>
      <w:marTop w:val="0"/>
      <w:marBottom w:val="0"/>
      <w:divBdr>
        <w:top w:val="none" w:sz="0" w:space="0" w:color="auto"/>
        <w:left w:val="none" w:sz="0" w:space="0" w:color="auto"/>
        <w:bottom w:val="none" w:sz="0" w:space="0" w:color="auto"/>
        <w:right w:val="none" w:sz="0" w:space="0" w:color="auto"/>
      </w:divBdr>
      <w:divsChild>
        <w:div w:id="896402569">
          <w:marLeft w:val="0"/>
          <w:marRight w:val="0"/>
          <w:marTop w:val="600"/>
          <w:marBottom w:val="300"/>
          <w:divBdr>
            <w:top w:val="none" w:sz="0" w:space="0" w:color="auto"/>
            <w:left w:val="none" w:sz="0" w:space="0" w:color="auto"/>
            <w:bottom w:val="single" w:sz="6" w:space="7" w:color="EEEEEE"/>
            <w:right w:val="none" w:sz="0" w:space="0" w:color="auto"/>
          </w:divBdr>
        </w:div>
        <w:div w:id="36603086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kibird.com/formprogrammes4.html" TargetMode="External"/><Relationship Id="rId4" Type="http://schemas.openxmlformats.org/officeDocument/2006/relationships/hyperlink" Target="http://bikibird.com/formprogrammes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1323</Words>
  <Characters>7281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2018-01-29T00:11:00Z</dcterms:created>
  <dcterms:modified xsi:type="dcterms:W3CDTF">2018-01-29T00:15:00Z</dcterms:modified>
</cp:coreProperties>
</file>