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CAF6" w14:textId="77777777" w:rsidR="00125018" w:rsidRDefault="00125018" w:rsidP="00125018">
      <w:pPr>
        <w:pStyle w:val="NormalWeb"/>
        <w:spacing w:before="0" w:after="0"/>
        <w:jc w:val="center"/>
        <w:rPr>
          <w:rFonts w:ascii="Verdana" w:hAnsi="Verdana"/>
          <w:color w:val="2A35C9"/>
          <w:sz w:val="30"/>
          <w:szCs w:val="30"/>
          <w:shd w:val="clear" w:color="auto" w:fill="FAF3EB"/>
        </w:rPr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MITAINE</w:t>
      </w:r>
    </w:p>
    <w:p w14:paraId="14BD21E7" w14:textId="77777777" w:rsidR="00125018" w:rsidRDefault="00125018" w:rsidP="00125018">
      <w:pPr>
        <w:pStyle w:val="NormalWeb"/>
        <w:spacing w:before="0" w:after="0"/>
        <w:jc w:val="center"/>
        <w:rPr>
          <w:rFonts w:ascii="Verdana" w:hAnsi="Verdana"/>
          <w:color w:val="2A35C9"/>
          <w:sz w:val="30"/>
          <w:szCs w:val="30"/>
          <w:shd w:val="clear" w:color="auto" w:fill="FAF3EB"/>
        </w:rPr>
      </w:pPr>
    </w:p>
    <w:p w14:paraId="36CA48ED" w14:textId="0BA5710F" w:rsidR="00125018" w:rsidRDefault="00125018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 xml:space="preserve">monter 46 mailles en côtes 1/1 densité </w:t>
      </w:r>
      <w:r w:rsidR="007B4972">
        <w:rPr>
          <w:rFonts w:ascii="Verdana" w:hAnsi="Verdana"/>
          <w:color w:val="2A35C9"/>
          <w:sz w:val="30"/>
          <w:szCs w:val="30"/>
          <w:shd w:val="clear" w:color="auto" w:fill="FAF3EB"/>
        </w:rPr>
        <w:t>3</w:t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.</w:t>
      </w:r>
      <w:r w:rsidR="007B4972">
        <w:rPr>
          <w:rFonts w:ascii="Verdana" w:hAnsi="Verdana"/>
          <w:color w:val="2A35C9"/>
          <w:sz w:val="30"/>
          <w:szCs w:val="30"/>
          <w:shd w:val="clear" w:color="auto" w:fill="FAF3EB"/>
        </w:rPr>
        <w:t>0 (</w:t>
      </w:r>
      <w:r w:rsidR="00604FA0">
        <w:rPr>
          <w:rFonts w:ascii="Verdana" w:hAnsi="Verdana"/>
          <w:color w:val="2A35C9"/>
          <w:sz w:val="30"/>
          <w:szCs w:val="30"/>
          <w:shd w:val="clear" w:color="auto" w:fill="FAF3EB"/>
        </w:rPr>
        <w:t>1</w:t>
      </w:r>
      <w:r w:rsidR="00604FA0" w:rsidRPr="00604FA0">
        <w:rPr>
          <w:rFonts w:ascii="Verdana" w:hAnsi="Verdana"/>
          <w:color w:val="2A35C9"/>
          <w:sz w:val="30"/>
          <w:szCs w:val="30"/>
          <w:shd w:val="clear" w:color="auto" w:fill="FAF3EB"/>
          <w:vertAlign w:val="superscript"/>
        </w:rPr>
        <w:t>er</w:t>
      </w:r>
      <w:r w:rsidR="00604FA0">
        <w:rPr>
          <w:rFonts w:ascii="Verdana" w:hAnsi="Verdana"/>
          <w:color w:val="2A35C9"/>
          <w:sz w:val="30"/>
          <w:szCs w:val="30"/>
          <w:shd w:val="clear" w:color="auto" w:fill="FAF3EB"/>
        </w:rPr>
        <w:t xml:space="preserve"> rang et 6.0 les 29 autres rangs)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tricoter 30 rangs</w:t>
      </w:r>
    </w:p>
    <w:p w14:paraId="095C73CF" w14:textId="77777777" w:rsidR="00125018" w:rsidRDefault="00125018" w:rsidP="00125018">
      <w:pPr>
        <w:pStyle w:val="NormalWeb"/>
        <w:jc w:val="center"/>
      </w:pPr>
      <w:r>
        <w:rPr>
          <w:noProof/>
        </w:rPr>
        <w:drawing>
          <wp:inline distT="0" distB="0" distL="0" distR="0" wp14:anchorId="70BF2419" wp14:editId="6FD8D41B">
            <wp:extent cx="4076700" cy="2522220"/>
            <wp:effectExtent l="0" t="0" r="0" b="0"/>
            <wp:docPr id="10" name="Imag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7928" w14:textId="6E75C0CD" w:rsidR="00125018" w:rsidRDefault="00125018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transférez les mailles de la fa</w:t>
      </w:r>
      <w:r w:rsidR="00B45DEC">
        <w:rPr>
          <w:rFonts w:ascii="Verdana" w:hAnsi="Verdana"/>
          <w:color w:val="2A35C9"/>
          <w:sz w:val="30"/>
          <w:szCs w:val="30"/>
          <w:shd w:val="clear" w:color="auto" w:fill="FAF3EB"/>
        </w:rPr>
        <w:t>r sur les aig vide de la fav</w:t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, pour passer en jersey</w:t>
      </w:r>
      <w:r>
        <w:rPr>
          <w:rFonts w:ascii="Verdana" w:hAnsi="Verdana"/>
          <w:color w:val="2A35C9"/>
          <w:sz w:val="30"/>
          <w:szCs w:val="30"/>
        </w:rPr>
        <w:br/>
      </w:r>
      <w:r w:rsidR="00604FA0">
        <w:rPr>
          <w:rFonts w:ascii="Verdana" w:hAnsi="Verdana"/>
          <w:color w:val="2A35C9"/>
          <w:sz w:val="30"/>
          <w:szCs w:val="30"/>
          <w:shd w:val="clear" w:color="auto" w:fill="FAF3EB"/>
        </w:rPr>
        <w:t>densité 8</w:t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, tricotez 2 rangs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à l'aide d'un transporter de mailles où de poinçons, déplacez les 22 mailles de gauche d'1 maille vers la gauche, puis les 22 de droite de la même façon</w:t>
      </w:r>
    </w:p>
    <w:p w14:paraId="5DDBCCC5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6C4E07EB" wp14:editId="0892A2CF">
            <wp:extent cx="5334000" cy="3055620"/>
            <wp:effectExtent l="0" t="0" r="0" b="0"/>
            <wp:docPr id="9" name="Imag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8838" w14:textId="77777777" w:rsidR="00125018" w:rsidRDefault="00125018" w:rsidP="00125018">
      <w:pPr>
        <w:pStyle w:val="NormalWeb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vous obtenez alors 2 aiguilles vide, ces aiguilles vont servir a augmenter pour réaliser le pouce de la mitaine</w:t>
      </w:r>
    </w:p>
    <w:p w14:paraId="70B5A056" w14:textId="77777777" w:rsidR="00125018" w:rsidRDefault="00125018" w:rsidP="00125018">
      <w:pPr>
        <w:pStyle w:val="NormalWeb"/>
        <w:jc w:val="center"/>
      </w:pPr>
      <w:r>
        <w:rPr>
          <w:noProof/>
        </w:rPr>
        <w:drawing>
          <wp:inline distT="0" distB="0" distL="0" distR="0" wp14:anchorId="7C7C89FB" wp14:editId="50C65785">
            <wp:extent cx="4053840" cy="3048000"/>
            <wp:effectExtent l="0" t="0" r="3810" b="0"/>
            <wp:docPr id="8" name="Imag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F4D6" w14:textId="77777777" w:rsidR="00125018" w:rsidRDefault="00125018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augmenter en attrapant une maille sur les aiguilles voisine a l'aide d'un poiçon, déposez sur l'aiguille vide, comme ceci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aig voisine gauche pour augm sur l'aig vide de gauche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aig voisine de droite pour augm sur l'aig vide de droite</w:t>
      </w:r>
    </w:p>
    <w:p w14:paraId="3EC1774E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64187489" wp14:editId="193BA934">
            <wp:extent cx="11430000" cy="2857500"/>
            <wp:effectExtent l="0" t="0" r="0" b="0"/>
            <wp:docPr id="7" name="Imag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AC2B5" w14:textId="77777777" w:rsidR="00125018" w:rsidRDefault="00125018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continuez a augmenter toujours de la même façon jusqu'a obtenir 64 mailles sur la fonture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pendant ce travail d'augmentation pour le pouce, vous obtenez ceci</w:t>
      </w:r>
    </w:p>
    <w:p w14:paraId="7ADC5C49" w14:textId="77777777" w:rsidR="00125018" w:rsidRDefault="00125018" w:rsidP="00125018">
      <w:pPr>
        <w:pStyle w:val="NormalWeb"/>
        <w:jc w:val="center"/>
      </w:pPr>
      <w:r>
        <w:rPr>
          <w:noProof/>
        </w:rPr>
        <w:drawing>
          <wp:inline distT="0" distB="0" distL="0" distR="0" wp14:anchorId="20D6E5EB" wp14:editId="6F3F1A6C">
            <wp:extent cx="6096000" cy="4572000"/>
            <wp:effectExtent l="0" t="0" r="0" b="0"/>
            <wp:docPr id="6" name="Image 6" descr="http://oi48.tinypic.com/2ahxm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i48.tinypic.com/2ahxm2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681C" w14:textId="77777777" w:rsidR="00125018" w:rsidRDefault="00125018" w:rsidP="00125018">
      <w:pPr>
        <w:pStyle w:val="NormalWeb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lastRenderedPageBreak/>
        <w:t>les augmentations fini, nous allons mètre en attente ces 20 nouvelles mailles centrale ,sur une aiguille a chaussette , il suffit de compter, 22 a gauche, les 20 au centre, 22 a droite</w:t>
      </w:r>
    </w:p>
    <w:p w14:paraId="4D1FE34C" w14:textId="77777777" w:rsidR="00125018" w:rsidRDefault="00125018" w:rsidP="00125018">
      <w:pPr>
        <w:pStyle w:val="NormalWeb"/>
        <w:jc w:val="center"/>
      </w:pPr>
      <w:r>
        <w:rPr>
          <w:noProof/>
        </w:rPr>
        <w:drawing>
          <wp:inline distT="0" distB="0" distL="0" distR="0" wp14:anchorId="62E587F6" wp14:editId="1A9DC368">
            <wp:extent cx="6065520" cy="2545080"/>
            <wp:effectExtent l="0" t="0" r="0" b="7620"/>
            <wp:docPr id="5" name="Imag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FAE74" w14:textId="77777777" w:rsidR="00125018" w:rsidRDefault="00125018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réunissez les 22 mailles de gauche avec celle de droite, ce sera le haut de la main</w:t>
      </w:r>
      <w:r>
        <w:rPr>
          <w:rFonts w:ascii="Verdana" w:hAnsi="Verdana"/>
          <w:color w:val="2A35C9"/>
          <w:sz w:val="30"/>
          <w:szCs w:val="30"/>
        </w:rPr>
        <w:br/>
      </w:r>
      <w:r>
        <w:rPr>
          <w:rFonts w:ascii="Verdana" w:hAnsi="Verdana"/>
          <w:color w:val="2A35C9"/>
          <w:sz w:val="30"/>
          <w:szCs w:val="30"/>
          <w:shd w:val="clear" w:color="auto" w:fill="FAF3EB"/>
        </w:rPr>
        <w:t>comme ceci</w:t>
      </w:r>
    </w:p>
    <w:p w14:paraId="00B47BCD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315E3ADC" wp14:editId="0704C7BE">
            <wp:extent cx="6096000" cy="4572000"/>
            <wp:effectExtent l="0" t="0" r="0" b="0"/>
            <wp:docPr id="4" name="Imag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0AEA" w14:textId="244C4889" w:rsidR="00125018" w:rsidRDefault="002128CD" w:rsidP="00125018">
      <w:pPr>
        <w:pStyle w:val="NormalWeb"/>
        <w:spacing w:before="0" w:after="0"/>
        <w:jc w:val="center"/>
      </w:pPr>
      <w:r>
        <w:rPr>
          <w:rFonts w:ascii="Verdana" w:hAnsi="Verdana"/>
          <w:color w:val="2A35C9"/>
          <w:sz w:val="30"/>
          <w:szCs w:val="30"/>
          <w:shd w:val="clear" w:color="auto" w:fill="FAF3EB"/>
        </w:rPr>
        <w:t>tricoter 32</w:t>
      </w:r>
      <w:bookmarkStart w:id="0" w:name="_GoBack"/>
      <w:bookmarkEnd w:id="0"/>
      <w:r w:rsidR="00125018">
        <w:rPr>
          <w:rFonts w:ascii="Verdana" w:hAnsi="Verdana"/>
          <w:color w:val="2A35C9"/>
          <w:sz w:val="30"/>
          <w:szCs w:val="30"/>
          <w:shd w:val="clear" w:color="auto" w:fill="FAF3EB"/>
        </w:rPr>
        <w:t xml:space="preserve"> rangs de jersey, fermez</w:t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  <w:shd w:val="clear" w:color="auto" w:fill="FAF3EB"/>
        </w:rPr>
        <w:t>replacez les mailles centrale, mise en attente sur l'aiguille a chaussette, puis tricoter 4 rangs de jersey, fermer</w:t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  <w:shd w:val="clear" w:color="auto" w:fill="FAF3EB"/>
        </w:rPr>
        <w:t>rentrez les fils, faites une couture invisible sur le côté de la main, une petite couture sur le pouce pour fermer ces 4 rangs</w:t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  <w:shd w:val="clear" w:color="auto" w:fill="FAF3EB"/>
        </w:rPr>
        <w:t>vous obtenez des mitaines sympa, facile, avec un pouce irréprochable</w:t>
      </w:r>
      <w:r w:rsidR="00125018">
        <w:rPr>
          <w:rFonts w:ascii="Verdana" w:hAnsi="Verdana"/>
          <w:color w:val="2A35C9"/>
          <w:sz w:val="30"/>
          <w:szCs w:val="30"/>
        </w:rPr>
        <w:br/>
      </w:r>
      <w:r w:rsidR="00125018">
        <w:rPr>
          <w:rFonts w:ascii="Verdana" w:hAnsi="Verdana"/>
          <w:color w:val="2A35C9"/>
          <w:sz w:val="30"/>
          <w:szCs w:val="30"/>
          <w:shd w:val="clear" w:color="auto" w:fill="FAF3EB"/>
        </w:rPr>
        <w:t>maintenant que vous avez le modèle de base, vôtre imaginations au niveau des points fera de superbes mitaines</w:t>
      </w:r>
    </w:p>
    <w:p w14:paraId="7AF5899F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D6F71E1" wp14:editId="1770A4E0">
            <wp:extent cx="6096000" cy="4572000"/>
            <wp:effectExtent l="0" t="0" r="0" b="0"/>
            <wp:docPr id="3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A391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771DA93" wp14:editId="45DB11E5">
            <wp:extent cx="4572000" cy="6096000"/>
            <wp:effectExtent l="0" t="0" r="0" b="0"/>
            <wp:docPr id="2" name="Imag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CB36" w14:textId="77777777" w:rsidR="00125018" w:rsidRDefault="00125018" w:rsidP="0012501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004A4587" wp14:editId="3C59FC86">
            <wp:extent cx="4572000" cy="6096000"/>
            <wp:effectExtent l="0" t="0" r="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D924" w14:textId="77777777" w:rsidR="00EE0EB1" w:rsidRDefault="00EE0EB1"/>
    <w:sectPr w:rsidR="00EE0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18"/>
    <w:rsid w:val="00125018"/>
    <w:rsid w:val="002128CD"/>
    <w:rsid w:val="00456282"/>
    <w:rsid w:val="00604FA0"/>
    <w:rsid w:val="007B4972"/>
    <w:rsid w:val="00B45DEC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28C"/>
  <w15:chartTrackingRefBased/>
  <w15:docId w15:val="{8A3DFC01-3329-48AF-91D5-E62F2066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10069</TotalTime>
  <Pages>8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Gauthier</dc:creator>
  <cp:keywords/>
  <dc:description/>
  <cp:lastModifiedBy>Carole Gauthier</cp:lastModifiedBy>
  <cp:revision>2</cp:revision>
  <dcterms:created xsi:type="dcterms:W3CDTF">2017-06-02T02:34:00Z</dcterms:created>
  <dcterms:modified xsi:type="dcterms:W3CDTF">2017-06-09T02:23:00Z</dcterms:modified>
</cp:coreProperties>
</file>